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FF0AE0" w14:textId="77777777" w:rsidR="004203E0" w:rsidRPr="00270006" w:rsidRDefault="00AB17AD" w:rsidP="00AB17AD">
      <w:pPr>
        <w:pStyle w:val="Title"/>
        <w:rPr>
          <w:lang w:val="en-GB"/>
        </w:rPr>
      </w:pPr>
      <w:r w:rsidRPr="0091325D">
        <w:rPr>
          <w:lang w:val="en-GB"/>
        </w:rPr>
        <w:t>NCHLT</w:t>
      </w:r>
      <w:r w:rsidRPr="00270006">
        <w:rPr>
          <w:lang w:val="en-GB"/>
        </w:rPr>
        <w:t xml:space="preserve"> Text Phase II Project</w:t>
      </w:r>
      <w:r w:rsidR="00052F6A" w:rsidRPr="00270006">
        <w:rPr>
          <w:lang w:val="en-GB"/>
        </w:rPr>
        <w:t>: Phrase Chunking</w:t>
      </w:r>
    </w:p>
    <w:p w14:paraId="7E50F981" w14:textId="77777777" w:rsidR="00AB17AD" w:rsidRPr="00270006" w:rsidRDefault="00AB17AD" w:rsidP="00AB17AD">
      <w:pPr>
        <w:pStyle w:val="Subtitle"/>
        <w:rPr>
          <w:lang w:val="en-GB"/>
        </w:rPr>
      </w:pPr>
      <w:r w:rsidRPr="00270006">
        <w:rPr>
          <w:lang w:val="en-GB"/>
        </w:rPr>
        <w:t>2013-2015</w:t>
      </w:r>
    </w:p>
    <w:p w14:paraId="0380CAAB" w14:textId="77777777" w:rsidR="00AB17AD" w:rsidRPr="00270006" w:rsidRDefault="00AB17AD" w:rsidP="00AB17AD">
      <w:pPr>
        <w:pStyle w:val="Subtitle"/>
        <w:rPr>
          <w:lang w:val="en-GB"/>
        </w:rPr>
      </w:pPr>
      <w:r w:rsidRPr="00270006">
        <w:rPr>
          <w:lang w:val="en-GB"/>
        </w:rPr>
        <w:t>Protocol: Ph</w:t>
      </w:r>
      <w:r w:rsidR="00750D19">
        <w:rPr>
          <w:lang w:val="en-GB"/>
        </w:rPr>
        <w:t>rase chunking (SISWATI</w:t>
      </w:r>
      <w:r w:rsidRPr="00270006">
        <w:rPr>
          <w:lang w:val="en-GB"/>
        </w:rPr>
        <w:t>)</w:t>
      </w:r>
    </w:p>
    <w:p w14:paraId="7EEBBEE2" w14:textId="77777777" w:rsidR="00A46F92" w:rsidRPr="00270006" w:rsidRDefault="00A46F92" w:rsidP="00DD3047">
      <w:pPr>
        <w:pStyle w:val="Heading1"/>
        <w:rPr>
          <w:lang w:val="en-GB"/>
        </w:rPr>
      </w:pPr>
      <w:r w:rsidRPr="00270006">
        <w:rPr>
          <w:lang w:val="en-GB"/>
        </w:rPr>
        <w:t>Introduction</w:t>
      </w:r>
    </w:p>
    <w:p w14:paraId="3506F038" w14:textId="77777777" w:rsidR="00AB17AD" w:rsidRPr="00270006" w:rsidRDefault="00AB17AD" w:rsidP="00AB17AD">
      <w:pPr>
        <w:pStyle w:val="Heading2"/>
        <w:rPr>
          <w:lang w:val="en-GB"/>
        </w:rPr>
      </w:pPr>
      <w:r w:rsidRPr="00270006">
        <w:rPr>
          <w:lang w:val="en-GB"/>
        </w:rPr>
        <w:t>Aim of this protocol</w:t>
      </w:r>
    </w:p>
    <w:p w14:paraId="663A6198" w14:textId="77777777" w:rsidR="00AB17AD" w:rsidRPr="00270006" w:rsidRDefault="00185259" w:rsidP="00AB17AD">
      <w:pPr>
        <w:rPr>
          <w:lang w:val="en-GB"/>
        </w:rPr>
      </w:pPr>
      <w:r w:rsidRPr="00270006">
        <w:rPr>
          <w:lang w:val="en-GB"/>
        </w:rPr>
        <w:t>The aim of this protocol is to guide annotators in the proce</w:t>
      </w:r>
      <w:r w:rsidR="00750D19">
        <w:rPr>
          <w:lang w:val="en-GB"/>
        </w:rPr>
        <w:t xml:space="preserve">ss of annotating the SiSwati </w:t>
      </w:r>
      <w:r w:rsidRPr="00270006">
        <w:rPr>
          <w:lang w:val="en-GB"/>
        </w:rPr>
        <w:t>corpus on the phrase chunk layer for the NCHLT Text Phase II project. This document explains some general principles to follow when annotating the corpus, explains the process of annotation, and provides a detailed explanation of the categories and annotations used in the project.</w:t>
      </w:r>
    </w:p>
    <w:p w14:paraId="68BEE878" w14:textId="77777777" w:rsidR="00185259" w:rsidRPr="00270006" w:rsidRDefault="00185259" w:rsidP="00185259">
      <w:pPr>
        <w:rPr>
          <w:lang w:val="en-GB"/>
        </w:rPr>
      </w:pPr>
      <w:r w:rsidRPr="00270006">
        <w:rPr>
          <w:lang w:val="en-GB"/>
        </w:rPr>
        <w:t>This is a dynamic, “living” document, and should be adapted following the procedure as explained in the “</w:t>
      </w:r>
      <w:r w:rsidR="00911599" w:rsidRPr="00270006">
        <w:rPr>
          <w:lang w:val="en-GB"/>
        </w:rPr>
        <w:fldChar w:fldCharType="begin"/>
      </w:r>
      <w:r w:rsidRPr="00270006">
        <w:rPr>
          <w:lang w:val="en-GB"/>
        </w:rPr>
        <w:instrText xml:space="preserve"> REF _Ref381081492 \h </w:instrText>
      </w:r>
      <w:r w:rsidR="00911599" w:rsidRPr="00270006">
        <w:rPr>
          <w:lang w:val="en-GB"/>
        </w:rPr>
      </w:r>
      <w:r w:rsidR="00911599" w:rsidRPr="00270006">
        <w:rPr>
          <w:lang w:val="en-GB"/>
        </w:rPr>
        <w:fldChar w:fldCharType="separate"/>
      </w:r>
      <w:r w:rsidRPr="00270006">
        <w:rPr>
          <w:lang w:val="en-GB"/>
        </w:rPr>
        <w:t>Changing the protocol</w:t>
      </w:r>
      <w:r w:rsidR="00911599" w:rsidRPr="00270006">
        <w:rPr>
          <w:lang w:val="en-GB"/>
        </w:rPr>
        <w:fldChar w:fldCharType="end"/>
      </w:r>
      <w:r w:rsidRPr="00270006">
        <w:rPr>
          <w:lang w:val="en-GB"/>
        </w:rPr>
        <w:t>” section.</w:t>
      </w:r>
    </w:p>
    <w:p w14:paraId="7EE94524" w14:textId="77777777" w:rsidR="00AB17AD" w:rsidRPr="00270006" w:rsidRDefault="00AB17AD" w:rsidP="00AB17AD">
      <w:pPr>
        <w:pStyle w:val="Heading2"/>
        <w:rPr>
          <w:lang w:val="en-GB"/>
        </w:rPr>
      </w:pPr>
      <w:r w:rsidRPr="00270006">
        <w:rPr>
          <w:lang w:val="en-GB"/>
        </w:rPr>
        <w:t>Concepts and definitions</w:t>
      </w:r>
    </w:p>
    <w:p w14:paraId="560E7874" w14:textId="77777777" w:rsidR="00255CDC" w:rsidRPr="00270006" w:rsidRDefault="00255CDC" w:rsidP="009E58D1">
      <w:pPr>
        <w:rPr>
          <w:rFonts w:cstheme="minorHAnsi"/>
          <w:lang w:val="en-GB"/>
        </w:rPr>
      </w:pPr>
      <w:r w:rsidRPr="00270006">
        <w:rPr>
          <w:rFonts w:cstheme="minorHAnsi"/>
          <w:lang w:val="en-GB"/>
        </w:rPr>
        <w:t xml:space="preserve">Phrase chunking is a process of identifying shallow or superficial syntactic structure as a foundation for more complex syntactic analysis. Phrase chunking aims to identify non-recursive, non-overlapping segments of sentences </w:t>
      </w:r>
      <w:r w:rsidR="00545365" w:rsidRPr="00270006">
        <w:rPr>
          <w:rFonts w:cstheme="minorHAnsi"/>
          <w:lang w:val="en-GB"/>
        </w:rPr>
        <w:t>according to the main syntactic categories where phrases are split after each syntactic head.</w:t>
      </w:r>
    </w:p>
    <w:p w14:paraId="042FD615" w14:textId="77777777" w:rsidR="00731328" w:rsidRPr="00270006" w:rsidRDefault="00185259" w:rsidP="009E58D1">
      <w:pPr>
        <w:rPr>
          <w:rFonts w:cstheme="minorHAnsi"/>
          <w:lang w:val="en-GB"/>
        </w:rPr>
      </w:pPr>
      <w:r w:rsidRPr="00270006">
        <w:rPr>
          <w:rFonts w:cstheme="minorHAnsi"/>
          <w:lang w:val="en-GB"/>
        </w:rPr>
        <w:t>The aim</w:t>
      </w:r>
      <w:r w:rsidR="00EA3AD6" w:rsidRPr="00270006">
        <w:rPr>
          <w:rFonts w:cstheme="minorHAnsi"/>
          <w:lang w:val="en-GB"/>
        </w:rPr>
        <w:t xml:space="preserve"> of the annotation on the phrasal</w:t>
      </w:r>
      <w:r w:rsidRPr="00270006">
        <w:rPr>
          <w:rFonts w:cstheme="minorHAnsi"/>
          <w:lang w:val="en-GB"/>
        </w:rPr>
        <w:t xml:space="preserve"> chunk layer</w:t>
      </w:r>
      <w:r w:rsidR="00EA3AD6" w:rsidRPr="00270006">
        <w:rPr>
          <w:rFonts w:cstheme="minorHAnsi"/>
          <w:lang w:val="en-GB"/>
        </w:rPr>
        <w:t xml:space="preserve"> is to identify the different phrasal chunks in the respective sentences in the NCHLT</w:t>
      </w:r>
      <w:r w:rsidR="00E543E8" w:rsidRPr="00270006">
        <w:rPr>
          <w:rFonts w:cstheme="minorHAnsi"/>
          <w:lang w:val="en-GB"/>
        </w:rPr>
        <w:t xml:space="preserve"> text</w:t>
      </w:r>
      <w:r w:rsidR="00F774E0" w:rsidRPr="00270006">
        <w:rPr>
          <w:rFonts w:cstheme="minorHAnsi"/>
          <w:lang w:val="en-GB"/>
        </w:rPr>
        <w:t>corpora for all languages</w:t>
      </w:r>
      <w:r w:rsidR="00EA3AD6" w:rsidRPr="00270006">
        <w:rPr>
          <w:rFonts w:cstheme="minorHAnsi"/>
          <w:lang w:val="en-GB"/>
        </w:rPr>
        <w:t>.</w:t>
      </w:r>
      <w:r w:rsidR="00F774E0" w:rsidRPr="00270006">
        <w:rPr>
          <w:rFonts w:cstheme="minorHAnsi"/>
          <w:lang w:val="en-GB"/>
        </w:rPr>
        <w:t xml:space="preserve"> A</w:t>
      </w:r>
      <w:r w:rsidR="009E58D1" w:rsidRPr="00270006">
        <w:rPr>
          <w:rFonts w:cstheme="minorHAnsi"/>
          <w:lang w:val="en-GB"/>
        </w:rPr>
        <w:t xml:space="preserve"> chunk is the non-recursive core of an intra-clausal constituent, extending from the beginning of the constituent to its head, but not including post-head dependents. </w:t>
      </w:r>
      <w:r w:rsidR="00731328" w:rsidRPr="00270006">
        <w:rPr>
          <w:rFonts w:cstheme="minorHAnsi"/>
          <w:lang w:val="en-GB"/>
        </w:rPr>
        <w:t>Chunks are strictly syntactically defined, not semantically, functionally, lexically, or based on any other consideration.</w:t>
      </w:r>
    </w:p>
    <w:p w14:paraId="3A34923C" w14:textId="77777777" w:rsidR="008263D7" w:rsidRPr="00270006" w:rsidRDefault="008263D7" w:rsidP="009E58D1">
      <w:pPr>
        <w:rPr>
          <w:rFonts w:cstheme="minorHAnsi"/>
          <w:lang w:val="en-GB"/>
        </w:rPr>
      </w:pPr>
      <w:r w:rsidRPr="00270006">
        <w:rPr>
          <w:rFonts w:cstheme="minorHAnsi"/>
          <w:lang w:val="en-GB"/>
        </w:rPr>
        <w:t>Only maximal chunks are annotated in this project, where a maximal chunk refers to chunks that are not contained in any other chunks. As an example, “the red bus” is considered to be a single noun phrase (NP) chunk without any internal chunks, such as adjective chunk, since the adjective in this case is not a maximal chunk, while the NP is.</w:t>
      </w:r>
    </w:p>
    <w:p w14:paraId="0DDAE0E4" w14:textId="77777777" w:rsidR="008263D7" w:rsidRPr="00270006" w:rsidRDefault="00EA3AD6" w:rsidP="008263D7">
      <w:pPr>
        <w:rPr>
          <w:rFonts w:cstheme="minorHAnsi"/>
          <w:lang w:val="en-GB"/>
        </w:rPr>
      </w:pPr>
      <w:r w:rsidRPr="00270006">
        <w:rPr>
          <w:rFonts w:cstheme="minorHAnsi"/>
          <w:lang w:val="en-GB"/>
        </w:rPr>
        <w:t xml:space="preserve">To this end, each word in the data is annotated as one of the </w:t>
      </w:r>
      <w:r w:rsidR="008263D7" w:rsidRPr="00270006">
        <w:rPr>
          <w:rFonts w:cstheme="minorHAnsi"/>
          <w:lang w:val="en-GB"/>
        </w:rPr>
        <w:t>chunk types</w:t>
      </w:r>
      <w:r w:rsidRPr="00270006">
        <w:rPr>
          <w:rFonts w:cstheme="minorHAnsi"/>
          <w:lang w:val="en-GB"/>
        </w:rPr>
        <w:t xml:space="preserve"> according to whether they are inside the chunk</w:t>
      </w:r>
      <w:r w:rsidR="008263D7" w:rsidRPr="00270006">
        <w:rPr>
          <w:rFonts w:cstheme="minorHAnsi"/>
          <w:lang w:val="en-GB"/>
        </w:rPr>
        <w:t xml:space="preserve"> or outside</w:t>
      </w:r>
      <w:r w:rsidR="00F774E0" w:rsidRPr="00270006">
        <w:rPr>
          <w:rFonts w:cstheme="minorHAnsi"/>
          <w:lang w:val="en-GB"/>
        </w:rPr>
        <w:t xml:space="preserve"> (</w:t>
      </w:r>
      <w:r w:rsidR="00F774E0" w:rsidRPr="00270006">
        <w:rPr>
          <w:rFonts w:cstheme="minorHAnsi"/>
          <w:b/>
          <w:lang w:val="en-GB"/>
        </w:rPr>
        <w:t>O</w:t>
      </w:r>
      <w:r w:rsidR="00F774E0" w:rsidRPr="00270006">
        <w:rPr>
          <w:rFonts w:cstheme="minorHAnsi"/>
          <w:lang w:val="en-GB"/>
        </w:rPr>
        <w:t>)</w:t>
      </w:r>
      <w:r w:rsidR="008263D7" w:rsidRPr="00270006">
        <w:rPr>
          <w:rFonts w:cstheme="minorHAnsi"/>
          <w:lang w:val="en-GB"/>
        </w:rPr>
        <w:t xml:space="preserve"> of any of the defined chunk types. The chunk types that will be marked in this project are as follows:</w:t>
      </w:r>
    </w:p>
    <w:p w14:paraId="20F23D2F" w14:textId="77777777" w:rsidR="008263D7" w:rsidRPr="00270006" w:rsidRDefault="008263D7" w:rsidP="000370EC">
      <w:pPr>
        <w:pStyle w:val="ListParagraph"/>
        <w:numPr>
          <w:ilvl w:val="0"/>
          <w:numId w:val="9"/>
        </w:numPr>
      </w:pPr>
      <w:r w:rsidRPr="00270006">
        <w:t>NP – Noun phrase chunk</w:t>
      </w:r>
    </w:p>
    <w:p w14:paraId="0821E9F4" w14:textId="77777777" w:rsidR="008263D7" w:rsidRPr="00270006" w:rsidRDefault="008263D7" w:rsidP="000370EC">
      <w:pPr>
        <w:pStyle w:val="ListParagraph"/>
        <w:numPr>
          <w:ilvl w:val="0"/>
          <w:numId w:val="9"/>
        </w:numPr>
      </w:pPr>
      <w:r w:rsidRPr="00270006">
        <w:t>VP – Verb phrase chunk</w:t>
      </w:r>
    </w:p>
    <w:p w14:paraId="1818D9C2" w14:textId="77777777" w:rsidR="009938A2" w:rsidRPr="00270006" w:rsidRDefault="009938A2" w:rsidP="000370EC">
      <w:pPr>
        <w:pStyle w:val="ListParagraph"/>
        <w:numPr>
          <w:ilvl w:val="0"/>
          <w:numId w:val="9"/>
        </w:numPr>
      </w:pPr>
      <w:r w:rsidRPr="00270006">
        <w:t>PP – Prepositional phrase chunk</w:t>
      </w:r>
    </w:p>
    <w:p w14:paraId="0C66B016" w14:textId="77777777" w:rsidR="008263D7" w:rsidRPr="00270006" w:rsidRDefault="009100EF" w:rsidP="000370EC">
      <w:pPr>
        <w:pStyle w:val="ListParagraph"/>
        <w:numPr>
          <w:ilvl w:val="0"/>
          <w:numId w:val="9"/>
        </w:numPr>
      </w:pPr>
      <w:r w:rsidRPr="00270006">
        <w:t>ADJP</w:t>
      </w:r>
      <w:r w:rsidR="008263D7" w:rsidRPr="00270006">
        <w:t xml:space="preserve"> – Adjective chunk</w:t>
      </w:r>
    </w:p>
    <w:p w14:paraId="5A7DEFD7" w14:textId="77777777" w:rsidR="008263D7" w:rsidRPr="00270006" w:rsidRDefault="009100EF" w:rsidP="000370EC">
      <w:pPr>
        <w:pStyle w:val="ListParagraph"/>
        <w:numPr>
          <w:ilvl w:val="0"/>
          <w:numId w:val="9"/>
        </w:numPr>
      </w:pPr>
      <w:r w:rsidRPr="00270006">
        <w:t>ADVP</w:t>
      </w:r>
      <w:r w:rsidR="008263D7" w:rsidRPr="00270006">
        <w:t xml:space="preserve"> – Adverbial phrase chunk</w:t>
      </w:r>
    </w:p>
    <w:p w14:paraId="2C66FF9F" w14:textId="77777777" w:rsidR="009E58D1" w:rsidRDefault="00731328" w:rsidP="009E58D1">
      <w:pPr>
        <w:rPr>
          <w:rFonts w:cstheme="minorHAnsi"/>
          <w:lang w:val="en-GB"/>
        </w:rPr>
      </w:pPr>
      <w:r w:rsidRPr="00270006">
        <w:rPr>
          <w:rFonts w:cstheme="minorHAnsi"/>
          <w:lang w:val="en-GB"/>
        </w:rPr>
        <w:lastRenderedPageBreak/>
        <w:t>When annotating a sentence, the different chunks along with the instantiation options will be available for annotation. As an example the following sentence is annotated for each of the different chunks along with their instantiation information:</w:t>
      </w:r>
    </w:p>
    <w:tbl>
      <w:tblPr>
        <w:tblStyle w:val="TableGrid"/>
        <w:tblW w:w="0" w:type="auto"/>
        <w:tblInd w:w="3085" w:type="dxa"/>
        <w:tblLook w:val="04A0" w:firstRow="1" w:lastRow="0" w:firstColumn="1" w:lastColumn="0" w:noHBand="0" w:noVBand="1"/>
      </w:tblPr>
      <w:tblGrid>
        <w:gridCol w:w="1536"/>
        <w:gridCol w:w="1866"/>
      </w:tblGrid>
      <w:tr w:rsidR="00355D83" w:rsidRPr="00F42E31" w14:paraId="38A24C83" w14:textId="77777777" w:rsidTr="00CD530C">
        <w:tc>
          <w:tcPr>
            <w:tcW w:w="1536" w:type="dxa"/>
          </w:tcPr>
          <w:p w14:paraId="06693B8D" w14:textId="77777777" w:rsidR="00355D83" w:rsidRPr="00F42E31" w:rsidRDefault="00355D83" w:rsidP="00CD530C">
            <w:pPr>
              <w:rPr>
                <w:rFonts w:cstheme="minorHAnsi"/>
                <w:lang w:val="en-GB"/>
              </w:rPr>
            </w:pPr>
            <w:r w:rsidRPr="00F42E31">
              <w:rPr>
                <w:rFonts w:cstheme="minorHAnsi"/>
                <w:lang w:val="en-GB"/>
              </w:rPr>
              <w:t>The</w:t>
            </w:r>
          </w:p>
        </w:tc>
        <w:tc>
          <w:tcPr>
            <w:tcW w:w="1866" w:type="dxa"/>
          </w:tcPr>
          <w:p w14:paraId="0E1E39F6" w14:textId="77777777" w:rsidR="00355D83" w:rsidRPr="00F42E31" w:rsidRDefault="00355D83" w:rsidP="00CD530C">
            <w:pPr>
              <w:rPr>
                <w:rFonts w:cstheme="minorHAnsi"/>
                <w:lang w:val="en-GB"/>
              </w:rPr>
            </w:pPr>
            <w:r w:rsidRPr="00F42E31">
              <w:rPr>
                <w:rFonts w:cstheme="minorHAnsi"/>
                <w:lang w:val="en-GB"/>
              </w:rPr>
              <w:t>I-NP</w:t>
            </w:r>
          </w:p>
        </w:tc>
      </w:tr>
      <w:tr w:rsidR="00355D83" w:rsidRPr="00F42E31" w14:paraId="0E793ADE" w14:textId="77777777" w:rsidTr="00CD530C">
        <w:tc>
          <w:tcPr>
            <w:tcW w:w="1536" w:type="dxa"/>
          </w:tcPr>
          <w:p w14:paraId="455E15A1" w14:textId="77777777" w:rsidR="00355D83" w:rsidRPr="00F42E31" w:rsidRDefault="00355D83" w:rsidP="00CD530C">
            <w:pPr>
              <w:rPr>
                <w:rFonts w:cstheme="minorHAnsi"/>
                <w:lang w:val="en-GB"/>
              </w:rPr>
            </w:pPr>
            <w:r w:rsidRPr="00F42E31">
              <w:rPr>
                <w:rFonts w:cstheme="minorHAnsi"/>
                <w:lang w:val="en-GB"/>
              </w:rPr>
              <w:t>fit</w:t>
            </w:r>
          </w:p>
        </w:tc>
        <w:tc>
          <w:tcPr>
            <w:tcW w:w="1866" w:type="dxa"/>
          </w:tcPr>
          <w:p w14:paraId="4570ABBD" w14:textId="77777777" w:rsidR="00355D83" w:rsidRPr="00F42E31" w:rsidRDefault="00355D83" w:rsidP="00CD530C">
            <w:pPr>
              <w:rPr>
                <w:rFonts w:cstheme="minorHAnsi"/>
                <w:lang w:val="en-GB"/>
              </w:rPr>
            </w:pPr>
            <w:r w:rsidRPr="00F42E31">
              <w:rPr>
                <w:rFonts w:cstheme="minorHAnsi"/>
                <w:lang w:val="en-GB"/>
              </w:rPr>
              <w:t>I-NP</w:t>
            </w:r>
          </w:p>
        </w:tc>
      </w:tr>
      <w:tr w:rsidR="00355D83" w:rsidRPr="00F42E31" w14:paraId="3FDA2816" w14:textId="77777777" w:rsidTr="00CD530C">
        <w:tc>
          <w:tcPr>
            <w:tcW w:w="1536" w:type="dxa"/>
          </w:tcPr>
          <w:p w14:paraId="5BD41BE1" w14:textId="77777777" w:rsidR="00355D83" w:rsidRPr="00F42E31" w:rsidRDefault="00355D83" w:rsidP="00CD530C">
            <w:pPr>
              <w:rPr>
                <w:rFonts w:cstheme="minorHAnsi"/>
                <w:lang w:val="en-GB"/>
              </w:rPr>
            </w:pPr>
            <w:r w:rsidRPr="00F42E31">
              <w:rPr>
                <w:rFonts w:cstheme="minorHAnsi"/>
                <w:lang w:val="en-GB"/>
              </w:rPr>
              <w:t>man</w:t>
            </w:r>
          </w:p>
        </w:tc>
        <w:tc>
          <w:tcPr>
            <w:tcW w:w="1866" w:type="dxa"/>
          </w:tcPr>
          <w:p w14:paraId="733E80A5" w14:textId="77777777" w:rsidR="00355D83" w:rsidRPr="00F42E31" w:rsidRDefault="00355D83" w:rsidP="00CD530C">
            <w:pPr>
              <w:rPr>
                <w:rFonts w:cstheme="minorHAnsi"/>
                <w:lang w:val="en-GB"/>
              </w:rPr>
            </w:pPr>
            <w:r w:rsidRPr="00F42E31">
              <w:rPr>
                <w:rFonts w:cstheme="minorHAnsi"/>
                <w:lang w:val="en-GB"/>
              </w:rPr>
              <w:t>I-NP</w:t>
            </w:r>
          </w:p>
        </w:tc>
      </w:tr>
      <w:tr w:rsidR="00355D83" w:rsidRPr="00F42E31" w14:paraId="7D11993C" w14:textId="77777777" w:rsidTr="00CD530C">
        <w:tc>
          <w:tcPr>
            <w:tcW w:w="1536" w:type="dxa"/>
          </w:tcPr>
          <w:p w14:paraId="2F40AE6F" w14:textId="77777777" w:rsidR="00355D83" w:rsidRPr="00F42E31" w:rsidRDefault="00355D83" w:rsidP="00CD530C">
            <w:pPr>
              <w:rPr>
                <w:rFonts w:cstheme="minorHAnsi"/>
                <w:lang w:val="en-GB"/>
              </w:rPr>
            </w:pPr>
            <w:r w:rsidRPr="00F42E31">
              <w:rPr>
                <w:rFonts w:cstheme="minorHAnsi"/>
                <w:lang w:val="en-GB"/>
              </w:rPr>
              <w:t>rowed</w:t>
            </w:r>
          </w:p>
        </w:tc>
        <w:tc>
          <w:tcPr>
            <w:tcW w:w="1866" w:type="dxa"/>
          </w:tcPr>
          <w:p w14:paraId="5F709504" w14:textId="77777777" w:rsidR="00355D83" w:rsidRPr="00F42E31" w:rsidRDefault="00355D83" w:rsidP="00CD530C">
            <w:pPr>
              <w:rPr>
                <w:rFonts w:cstheme="minorHAnsi"/>
                <w:lang w:val="en-GB"/>
              </w:rPr>
            </w:pPr>
            <w:r w:rsidRPr="00F42E31">
              <w:rPr>
                <w:rFonts w:cstheme="minorHAnsi"/>
                <w:lang w:val="en-GB"/>
              </w:rPr>
              <w:t>I-VP</w:t>
            </w:r>
          </w:p>
        </w:tc>
      </w:tr>
      <w:tr w:rsidR="00355D83" w:rsidRPr="00F42E31" w14:paraId="1ADD6673" w14:textId="77777777" w:rsidTr="00CD530C">
        <w:tc>
          <w:tcPr>
            <w:tcW w:w="1536" w:type="dxa"/>
          </w:tcPr>
          <w:p w14:paraId="27308A62" w14:textId="77777777" w:rsidR="00355D83" w:rsidRPr="00F42E31" w:rsidRDefault="00355D83" w:rsidP="00CD530C">
            <w:pPr>
              <w:rPr>
                <w:rFonts w:cstheme="minorHAnsi"/>
                <w:lang w:val="en-GB"/>
              </w:rPr>
            </w:pPr>
            <w:r w:rsidRPr="00F42E31">
              <w:rPr>
                <w:rFonts w:cstheme="minorHAnsi"/>
                <w:lang w:val="en-GB"/>
              </w:rPr>
              <w:t>across</w:t>
            </w:r>
          </w:p>
        </w:tc>
        <w:tc>
          <w:tcPr>
            <w:tcW w:w="1866" w:type="dxa"/>
          </w:tcPr>
          <w:p w14:paraId="0C39A78C" w14:textId="77777777" w:rsidR="00355D83" w:rsidRPr="00F42E31" w:rsidRDefault="00355D83" w:rsidP="00CD530C">
            <w:pPr>
              <w:rPr>
                <w:rFonts w:cstheme="minorHAnsi"/>
                <w:lang w:val="en-GB"/>
              </w:rPr>
            </w:pPr>
            <w:r w:rsidRPr="00F42E31">
              <w:rPr>
                <w:rFonts w:cstheme="minorHAnsi"/>
                <w:lang w:val="en-GB"/>
              </w:rPr>
              <w:t>O</w:t>
            </w:r>
          </w:p>
        </w:tc>
      </w:tr>
      <w:tr w:rsidR="00355D83" w:rsidRPr="00F42E31" w14:paraId="3557FDC4" w14:textId="77777777" w:rsidTr="00CD530C">
        <w:tc>
          <w:tcPr>
            <w:tcW w:w="1536" w:type="dxa"/>
          </w:tcPr>
          <w:p w14:paraId="3AB01348" w14:textId="77777777" w:rsidR="00355D83" w:rsidRPr="00F42E31" w:rsidRDefault="00355D83" w:rsidP="00CD530C">
            <w:pPr>
              <w:rPr>
                <w:rFonts w:cstheme="minorHAnsi"/>
                <w:lang w:val="en-GB"/>
              </w:rPr>
            </w:pPr>
            <w:r w:rsidRPr="00F42E31">
              <w:rPr>
                <w:rFonts w:cstheme="minorHAnsi"/>
                <w:lang w:val="en-GB"/>
              </w:rPr>
              <w:t>the</w:t>
            </w:r>
          </w:p>
        </w:tc>
        <w:tc>
          <w:tcPr>
            <w:tcW w:w="1866" w:type="dxa"/>
          </w:tcPr>
          <w:p w14:paraId="0FE09244" w14:textId="77777777" w:rsidR="00355D83" w:rsidRPr="00F42E31" w:rsidRDefault="00355D83" w:rsidP="00CD530C">
            <w:pPr>
              <w:rPr>
                <w:rFonts w:cstheme="minorHAnsi"/>
                <w:lang w:val="en-GB"/>
              </w:rPr>
            </w:pPr>
            <w:r w:rsidRPr="00F42E31">
              <w:rPr>
                <w:rFonts w:cstheme="minorHAnsi"/>
                <w:lang w:val="en-GB"/>
              </w:rPr>
              <w:t>I-NP</w:t>
            </w:r>
          </w:p>
        </w:tc>
      </w:tr>
      <w:tr w:rsidR="00355D83" w:rsidRPr="00F42E31" w14:paraId="38E3FCAD" w14:textId="77777777" w:rsidTr="00CD530C">
        <w:tc>
          <w:tcPr>
            <w:tcW w:w="1536" w:type="dxa"/>
          </w:tcPr>
          <w:p w14:paraId="0BAF117D" w14:textId="77777777" w:rsidR="00355D83" w:rsidRPr="00F42E31" w:rsidRDefault="00355D83" w:rsidP="00CD530C">
            <w:pPr>
              <w:rPr>
                <w:rFonts w:cstheme="minorHAnsi"/>
                <w:lang w:val="en-GB"/>
              </w:rPr>
            </w:pPr>
            <w:r w:rsidRPr="00F42E31">
              <w:rPr>
                <w:rFonts w:cstheme="minorHAnsi"/>
                <w:lang w:val="en-GB"/>
              </w:rPr>
              <w:t>river</w:t>
            </w:r>
          </w:p>
        </w:tc>
        <w:tc>
          <w:tcPr>
            <w:tcW w:w="1866" w:type="dxa"/>
          </w:tcPr>
          <w:p w14:paraId="563E8E3F" w14:textId="77777777" w:rsidR="00355D83" w:rsidRPr="00F42E31" w:rsidRDefault="00355D83" w:rsidP="00CD530C">
            <w:pPr>
              <w:rPr>
                <w:rFonts w:cstheme="minorHAnsi"/>
                <w:lang w:val="en-GB"/>
              </w:rPr>
            </w:pPr>
            <w:r w:rsidRPr="00F42E31">
              <w:rPr>
                <w:rFonts w:cstheme="minorHAnsi"/>
                <w:lang w:val="en-GB"/>
              </w:rPr>
              <w:t>I-NP</w:t>
            </w:r>
          </w:p>
        </w:tc>
      </w:tr>
      <w:tr w:rsidR="00355D83" w:rsidRPr="00F42E31" w14:paraId="39B0CADE" w14:textId="77777777" w:rsidTr="00CD530C">
        <w:tc>
          <w:tcPr>
            <w:tcW w:w="1536" w:type="dxa"/>
          </w:tcPr>
          <w:p w14:paraId="1D614102" w14:textId="77777777" w:rsidR="00355D83" w:rsidRPr="00F42E31" w:rsidRDefault="00355D83" w:rsidP="00CD530C">
            <w:pPr>
              <w:rPr>
                <w:rFonts w:cstheme="minorHAnsi"/>
                <w:lang w:val="en-GB"/>
              </w:rPr>
            </w:pPr>
            <w:r w:rsidRPr="00F42E31">
              <w:rPr>
                <w:rFonts w:cstheme="minorHAnsi"/>
                <w:lang w:val="en-GB"/>
              </w:rPr>
              <w:t>that</w:t>
            </w:r>
          </w:p>
        </w:tc>
        <w:tc>
          <w:tcPr>
            <w:tcW w:w="1866" w:type="dxa"/>
          </w:tcPr>
          <w:p w14:paraId="37079A22" w14:textId="77777777" w:rsidR="00355D83" w:rsidRPr="00F42E31" w:rsidRDefault="00355D83" w:rsidP="00CD530C">
            <w:pPr>
              <w:rPr>
                <w:rFonts w:cstheme="minorHAnsi"/>
                <w:lang w:val="en-GB"/>
              </w:rPr>
            </w:pPr>
            <w:r w:rsidRPr="00F42E31">
              <w:rPr>
                <w:rFonts w:cstheme="minorHAnsi"/>
                <w:lang w:val="en-GB"/>
              </w:rPr>
              <w:t>O</w:t>
            </w:r>
          </w:p>
        </w:tc>
      </w:tr>
      <w:tr w:rsidR="00355D83" w:rsidRPr="00F42E31" w14:paraId="2E891406" w14:textId="77777777" w:rsidTr="00CD530C">
        <w:tc>
          <w:tcPr>
            <w:tcW w:w="1536" w:type="dxa"/>
          </w:tcPr>
          <w:p w14:paraId="4E63692F" w14:textId="77777777" w:rsidR="00355D83" w:rsidRPr="00F42E31" w:rsidRDefault="00355D83" w:rsidP="00CD530C">
            <w:pPr>
              <w:rPr>
                <w:rFonts w:cstheme="minorHAnsi"/>
                <w:lang w:val="en-GB"/>
              </w:rPr>
            </w:pPr>
            <w:r w:rsidRPr="00F42E31">
              <w:rPr>
                <w:rFonts w:cstheme="minorHAnsi"/>
                <w:lang w:val="en-GB"/>
              </w:rPr>
              <w:t>is</w:t>
            </w:r>
          </w:p>
        </w:tc>
        <w:tc>
          <w:tcPr>
            <w:tcW w:w="1866" w:type="dxa"/>
          </w:tcPr>
          <w:p w14:paraId="56C7154D" w14:textId="77777777" w:rsidR="00355D83" w:rsidRPr="00F42E31" w:rsidRDefault="00355D83" w:rsidP="00CD530C">
            <w:pPr>
              <w:rPr>
                <w:rFonts w:cstheme="minorHAnsi"/>
                <w:lang w:val="en-GB"/>
              </w:rPr>
            </w:pPr>
            <w:r w:rsidRPr="00F42E31">
              <w:rPr>
                <w:rFonts w:cstheme="minorHAnsi"/>
                <w:lang w:val="en-GB"/>
              </w:rPr>
              <w:t>I-VP</w:t>
            </w:r>
          </w:p>
        </w:tc>
      </w:tr>
      <w:tr w:rsidR="00355D83" w:rsidRPr="00F42E31" w14:paraId="1F906CD4" w14:textId="77777777" w:rsidTr="00CD530C">
        <w:tc>
          <w:tcPr>
            <w:tcW w:w="1536" w:type="dxa"/>
          </w:tcPr>
          <w:p w14:paraId="5BD1F6FB" w14:textId="77777777" w:rsidR="00355D83" w:rsidRPr="00F42E31" w:rsidRDefault="00355D83" w:rsidP="00CD530C">
            <w:pPr>
              <w:rPr>
                <w:rFonts w:cstheme="minorHAnsi"/>
                <w:lang w:val="en-GB"/>
              </w:rPr>
            </w:pPr>
            <w:r w:rsidRPr="00F42E31">
              <w:rPr>
                <w:rFonts w:cstheme="minorHAnsi"/>
                <w:lang w:val="en-GB"/>
              </w:rPr>
              <w:t>three</w:t>
            </w:r>
          </w:p>
        </w:tc>
        <w:tc>
          <w:tcPr>
            <w:tcW w:w="1866" w:type="dxa"/>
          </w:tcPr>
          <w:p w14:paraId="20FCDBFE" w14:textId="77777777" w:rsidR="00355D83" w:rsidRPr="00F42E31" w:rsidRDefault="00355D83" w:rsidP="00CD530C">
            <w:pPr>
              <w:rPr>
                <w:rFonts w:cstheme="minorHAnsi"/>
                <w:lang w:val="en-GB"/>
              </w:rPr>
            </w:pPr>
            <w:r w:rsidRPr="00F42E31">
              <w:rPr>
                <w:rFonts w:cstheme="minorHAnsi"/>
                <w:lang w:val="en-GB"/>
              </w:rPr>
              <w:t>I-ADVP</w:t>
            </w:r>
          </w:p>
        </w:tc>
      </w:tr>
      <w:tr w:rsidR="00355D83" w:rsidRPr="00F42E31" w14:paraId="64A1DFEA" w14:textId="77777777" w:rsidTr="00CD530C">
        <w:tc>
          <w:tcPr>
            <w:tcW w:w="1536" w:type="dxa"/>
          </w:tcPr>
          <w:p w14:paraId="02ABB46C" w14:textId="77777777" w:rsidR="00355D83" w:rsidRPr="00F42E31" w:rsidRDefault="00355D83" w:rsidP="00CD530C">
            <w:pPr>
              <w:rPr>
                <w:rFonts w:cstheme="minorHAnsi"/>
                <w:lang w:val="en-GB"/>
              </w:rPr>
            </w:pPr>
            <w:r w:rsidRPr="00F42E31">
              <w:rPr>
                <w:rFonts w:cstheme="minorHAnsi"/>
                <w:lang w:val="en-GB"/>
              </w:rPr>
              <w:t>miles</w:t>
            </w:r>
          </w:p>
        </w:tc>
        <w:tc>
          <w:tcPr>
            <w:tcW w:w="1866" w:type="dxa"/>
          </w:tcPr>
          <w:p w14:paraId="10353794" w14:textId="77777777" w:rsidR="00355D83" w:rsidRPr="00F42E31" w:rsidRDefault="00355D83" w:rsidP="00CD530C">
            <w:pPr>
              <w:rPr>
                <w:rFonts w:cstheme="minorHAnsi"/>
                <w:lang w:val="en-GB"/>
              </w:rPr>
            </w:pPr>
            <w:r w:rsidRPr="00F42E31">
              <w:rPr>
                <w:rFonts w:cstheme="minorHAnsi"/>
                <w:lang w:val="en-GB"/>
              </w:rPr>
              <w:t>I-ADVP</w:t>
            </w:r>
          </w:p>
        </w:tc>
      </w:tr>
      <w:tr w:rsidR="00355D83" w:rsidRPr="00F42E31" w14:paraId="108D4F2F" w14:textId="77777777" w:rsidTr="00CD530C">
        <w:tc>
          <w:tcPr>
            <w:tcW w:w="1536" w:type="dxa"/>
          </w:tcPr>
          <w:p w14:paraId="3117F8DD" w14:textId="77777777" w:rsidR="00355D83" w:rsidRPr="00F42E31" w:rsidRDefault="00355D83" w:rsidP="00CD530C">
            <w:pPr>
              <w:rPr>
                <w:rFonts w:cstheme="minorHAnsi"/>
                <w:lang w:val="en-GB"/>
              </w:rPr>
            </w:pPr>
            <w:r w:rsidRPr="00F42E31">
              <w:rPr>
                <w:rFonts w:cstheme="minorHAnsi"/>
                <w:lang w:val="en-GB"/>
              </w:rPr>
              <w:t>wide</w:t>
            </w:r>
          </w:p>
        </w:tc>
        <w:tc>
          <w:tcPr>
            <w:tcW w:w="1866" w:type="dxa"/>
          </w:tcPr>
          <w:p w14:paraId="7FB2FC7D" w14:textId="77777777" w:rsidR="00355D83" w:rsidRPr="00F42E31" w:rsidRDefault="00355D83" w:rsidP="00CD530C">
            <w:pPr>
              <w:rPr>
                <w:rFonts w:cstheme="minorHAnsi"/>
                <w:lang w:val="en-GB"/>
              </w:rPr>
            </w:pPr>
            <w:r w:rsidRPr="00F42E31">
              <w:rPr>
                <w:rFonts w:cstheme="minorHAnsi"/>
                <w:lang w:val="en-GB"/>
              </w:rPr>
              <w:t>I-ADVP</w:t>
            </w:r>
          </w:p>
        </w:tc>
      </w:tr>
      <w:tr w:rsidR="00355D83" w:rsidRPr="00F42E31" w14:paraId="3864EE26" w14:textId="77777777" w:rsidTr="00CD530C">
        <w:tc>
          <w:tcPr>
            <w:tcW w:w="1536" w:type="dxa"/>
          </w:tcPr>
          <w:p w14:paraId="182376A6" w14:textId="77777777" w:rsidR="00355D83" w:rsidRPr="00F42E31" w:rsidRDefault="00355D83" w:rsidP="00CD530C">
            <w:pPr>
              <w:rPr>
                <w:rFonts w:cstheme="minorHAnsi"/>
                <w:lang w:val="en-GB"/>
              </w:rPr>
            </w:pPr>
            <w:r w:rsidRPr="00F42E31">
              <w:rPr>
                <w:rFonts w:cstheme="minorHAnsi"/>
                <w:lang w:val="en-GB"/>
              </w:rPr>
              <w:t>.</w:t>
            </w:r>
          </w:p>
        </w:tc>
        <w:tc>
          <w:tcPr>
            <w:tcW w:w="1866" w:type="dxa"/>
          </w:tcPr>
          <w:p w14:paraId="238B771A" w14:textId="77777777" w:rsidR="00355D83" w:rsidRPr="00F42E31" w:rsidRDefault="00355D83" w:rsidP="00CD530C">
            <w:pPr>
              <w:rPr>
                <w:rFonts w:cstheme="minorHAnsi"/>
                <w:lang w:val="en-GB"/>
              </w:rPr>
            </w:pPr>
            <w:r w:rsidRPr="00F42E31">
              <w:rPr>
                <w:rFonts w:cstheme="minorHAnsi"/>
                <w:lang w:val="en-GB"/>
              </w:rPr>
              <w:t>O</w:t>
            </w:r>
          </w:p>
        </w:tc>
      </w:tr>
    </w:tbl>
    <w:p w14:paraId="1310E925" w14:textId="77777777" w:rsidR="00355D83" w:rsidRDefault="00355D83" w:rsidP="00AB17AD">
      <w:pPr>
        <w:rPr>
          <w:rFonts w:cstheme="minorHAnsi"/>
          <w:lang w:val="en-GB"/>
        </w:rPr>
      </w:pPr>
    </w:p>
    <w:p w14:paraId="0ACCF2E8" w14:textId="77777777" w:rsidR="00AB17AD" w:rsidRPr="00270006" w:rsidRDefault="009100EF" w:rsidP="00AB17AD">
      <w:pPr>
        <w:rPr>
          <w:lang w:val="en-GB"/>
        </w:rPr>
      </w:pPr>
      <w:r w:rsidRPr="00270006">
        <w:rPr>
          <w:lang w:val="en-GB"/>
        </w:rPr>
        <w:t xml:space="preserve">More examples and specific requirements for each annotation type </w:t>
      </w:r>
      <w:r w:rsidR="00B7253A" w:rsidRPr="00270006">
        <w:rPr>
          <w:lang w:val="en-GB"/>
        </w:rPr>
        <w:t>are</w:t>
      </w:r>
      <w:r w:rsidRPr="00270006">
        <w:rPr>
          <w:lang w:val="en-GB"/>
        </w:rPr>
        <w:t xml:space="preserve"> provided in the “</w:t>
      </w:r>
      <w:r w:rsidR="00911599" w:rsidRPr="00270006">
        <w:rPr>
          <w:lang w:val="en-GB"/>
        </w:rPr>
        <w:fldChar w:fldCharType="begin"/>
      </w:r>
      <w:r w:rsidRPr="00270006">
        <w:rPr>
          <w:lang w:val="en-GB"/>
        </w:rPr>
        <w:instrText xml:space="preserve"> REF _Ref381085016 \h </w:instrText>
      </w:r>
      <w:r w:rsidR="00911599" w:rsidRPr="00270006">
        <w:rPr>
          <w:lang w:val="en-GB"/>
        </w:rPr>
      </w:r>
      <w:r w:rsidR="00911599" w:rsidRPr="00270006">
        <w:rPr>
          <w:lang w:val="en-GB"/>
        </w:rPr>
        <w:fldChar w:fldCharType="separate"/>
      </w:r>
      <w:r w:rsidRPr="00270006">
        <w:rPr>
          <w:lang w:val="en-GB"/>
        </w:rPr>
        <w:t>Categories</w:t>
      </w:r>
      <w:r w:rsidR="00911599" w:rsidRPr="00270006">
        <w:rPr>
          <w:lang w:val="en-GB"/>
        </w:rPr>
        <w:fldChar w:fldCharType="end"/>
      </w:r>
      <w:r w:rsidRPr="00270006">
        <w:rPr>
          <w:lang w:val="en-GB"/>
        </w:rPr>
        <w:t>” section.</w:t>
      </w:r>
    </w:p>
    <w:p w14:paraId="738F662D" w14:textId="77777777" w:rsidR="00AB17AD" w:rsidRPr="00270006" w:rsidRDefault="00AB17AD" w:rsidP="00AB17AD">
      <w:pPr>
        <w:pStyle w:val="Heading2"/>
        <w:rPr>
          <w:lang w:val="en-GB"/>
        </w:rPr>
      </w:pPr>
      <w:r w:rsidRPr="00270006">
        <w:rPr>
          <w:lang w:val="en-GB"/>
        </w:rPr>
        <w:t>General principles</w:t>
      </w:r>
    </w:p>
    <w:p w14:paraId="5F4FB984" w14:textId="77777777" w:rsidR="00AB17AD" w:rsidRPr="00270006" w:rsidRDefault="009100EF" w:rsidP="00AB17AD">
      <w:pPr>
        <w:rPr>
          <w:lang w:val="en-GB"/>
        </w:rPr>
      </w:pPr>
      <w:r w:rsidRPr="00270006">
        <w:rPr>
          <w:lang w:val="en-GB"/>
        </w:rPr>
        <w:t>The following general principles apply:</w:t>
      </w:r>
    </w:p>
    <w:p w14:paraId="108CEFD2" w14:textId="77777777" w:rsidR="009100EF" w:rsidRPr="00270006" w:rsidRDefault="009100EF" w:rsidP="000370EC">
      <w:pPr>
        <w:pStyle w:val="ListParagraph"/>
        <w:numPr>
          <w:ilvl w:val="0"/>
          <w:numId w:val="19"/>
        </w:numPr>
      </w:pPr>
      <w:r w:rsidRPr="00270006">
        <w:t>Annotation on the phrase chunk layer should exceed 80%</w:t>
      </w:r>
    </w:p>
    <w:p w14:paraId="09D9103A" w14:textId="77777777" w:rsidR="009100EF" w:rsidRPr="00270006" w:rsidRDefault="009100EF" w:rsidP="000370EC">
      <w:pPr>
        <w:pStyle w:val="ListParagraph"/>
        <w:numPr>
          <w:ilvl w:val="0"/>
          <w:numId w:val="19"/>
        </w:numPr>
      </w:pPr>
      <w:r w:rsidRPr="00270006">
        <w:t>The categories set out below are based on:</w:t>
      </w:r>
    </w:p>
    <w:p w14:paraId="675038BD" w14:textId="77777777" w:rsidR="009100EF" w:rsidRPr="00270006" w:rsidRDefault="00911599" w:rsidP="000370EC">
      <w:pPr>
        <w:pStyle w:val="ListParagraph"/>
        <w:numPr>
          <w:ilvl w:val="1"/>
          <w:numId w:val="19"/>
        </w:numPr>
      </w:pPr>
      <w:r w:rsidRPr="00270006">
        <w:fldChar w:fldCharType="begin"/>
      </w:r>
      <w:r w:rsidR="009100EF" w:rsidRPr="00270006">
        <w:instrText xml:space="preserve"> ADDIN EN.CITE &lt;EndNote&gt;&lt;Cite ExcludeAuth="1" ExcludeYear="1" Hidden="1"&gt;&lt;Author&gt;Abney&lt;/Author&gt;&lt;Year&gt;1992&lt;/Year&gt;&lt;RecNum&gt;821&lt;/RecNum&gt;&lt;record&gt;&lt;rec-number&gt;821&lt;/rec-number&gt;&lt;foreign-keys&gt;&lt;key app="EN" db-id="fsxfp50sjzz0ziefastvf5r5p9tvd520xxev" timestamp="1393314828"&gt;821&lt;/key&gt;&lt;/foreign-keys&gt;&lt;ref-type name="Book"&gt;6&lt;/ref-type&gt;&lt;contributors&gt;&lt;authors&gt;&lt;author&gt;Abney, Steven P&lt;/author&gt;&lt;/authors&gt;&lt;/contributors&gt;&lt;titles&gt;&lt;title&gt;Parsing by chunks&lt;/title&gt;&lt;/titles&gt;&lt;dates&gt;&lt;year&gt;1992&lt;/year&gt;&lt;/dates&gt;&lt;publisher&gt;Springer&lt;/publisher&gt;&lt;isbn&gt;0792316371&lt;/isbn&gt;&lt;urls&gt;&lt;/urls&gt;&lt;/record&gt;&lt;/Cite&gt;&lt;/EndNote&gt;</w:instrText>
      </w:r>
      <w:r w:rsidRPr="00270006">
        <w:fldChar w:fldCharType="end"/>
      </w:r>
      <w:r w:rsidR="009100EF" w:rsidRPr="00270006">
        <w:t xml:space="preserve">Abney, S.P. </w:t>
      </w:r>
      <w:r w:rsidR="00717D62" w:rsidRPr="00270006">
        <w:t xml:space="preserve">1992. </w:t>
      </w:r>
      <w:r w:rsidR="009100EF" w:rsidRPr="00270006">
        <w:t>Parsing by chunks. Springer</w:t>
      </w:r>
      <w:r w:rsidR="006D6470" w:rsidRPr="00270006">
        <w:t>.</w:t>
      </w:r>
      <w:r w:rsidR="00F774E0" w:rsidRPr="00270006">
        <w:t xml:space="preserve"> [Available: </w:t>
      </w:r>
      <w:hyperlink r:id="rId8" w:history="1">
        <w:r w:rsidR="00F774E0" w:rsidRPr="00270006">
          <w:rPr>
            <w:rStyle w:val="Hyperlink"/>
          </w:rPr>
          <w:t>http://www.ling.helsinki.fi/kit/2011s/clt350/docs/Abney-Chunks91.pdf</w:t>
        </w:r>
      </w:hyperlink>
      <w:r w:rsidR="00F774E0" w:rsidRPr="00270006">
        <w:t>]</w:t>
      </w:r>
    </w:p>
    <w:p w14:paraId="0B9DA94B" w14:textId="77777777" w:rsidR="006D6470" w:rsidRPr="00270006" w:rsidRDefault="006D6470" w:rsidP="000370EC">
      <w:pPr>
        <w:pStyle w:val="ListParagraph"/>
        <w:numPr>
          <w:ilvl w:val="1"/>
          <w:numId w:val="19"/>
        </w:numPr>
      </w:pPr>
      <w:r w:rsidRPr="00270006">
        <w:t xml:space="preserve">Abney, S. 1995. Chunks and dependencies: Bringing processing evidence to bear on syntax. </w:t>
      </w:r>
      <w:r w:rsidRPr="00270006">
        <w:rPr>
          <w:i/>
          <w:iCs/>
        </w:rPr>
        <w:t>Computational Linguistics and the Foundations of Linguistic Theory</w:t>
      </w:r>
      <w:r w:rsidRPr="00270006">
        <w:rPr>
          <w:b/>
          <w:bCs/>
        </w:rPr>
        <w:t>,</w:t>
      </w:r>
      <w:r w:rsidRPr="00270006">
        <w:t xml:space="preserve"> 145-164.</w:t>
      </w:r>
      <w:r w:rsidR="00F774E0" w:rsidRPr="00270006">
        <w:t xml:space="preserve"> [Available: </w:t>
      </w:r>
      <w:hyperlink r:id="rId9" w:history="1">
        <w:r w:rsidR="00F774E0" w:rsidRPr="00270006">
          <w:rPr>
            <w:rStyle w:val="Hyperlink"/>
          </w:rPr>
          <w:t>http://vinartus.net/spa/91i.pdf</w:t>
        </w:r>
      </w:hyperlink>
    </w:p>
    <w:p w14:paraId="3A7454AC" w14:textId="77777777" w:rsidR="006D6470" w:rsidRPr="00270006" w:rsidRDefault="006D6470" w:rsidP="000370EC">
      <w:pPr>
        <w:pStyle w:val="ListParagraph"/>
        <w:numPr>
          <w:ilvl w:val="1"/>
          <w:numId w:val="19"/>
        </w:numPr>
      </w:pPr>
      <w:r w:rsidRPr="00270006">
        <w:t xml:space="preserve">Abney, S. 1996. Chunk stylebook. </w:t>
      </w:r>
      <w:r w:rsidRPr="00270006">
        <w:rPr>
          <w:i/>
          <w:iCs/>
        </w:rPr>
        <w:t>Working draft</w:t>
      </w:r>
      <w:r w:rsidRPr="00270006">
        <w:t>.</w:t>
      </w:r>
      <w:r w:rsidR="00F774E0" w:rsidRPr="00270006">
        <w:t xml:space="preserve"> [Available: </w:t>
      </w:r>
      <w:hyperlink r:id="rId10" w:history="1">
        <w:r w:rsidR="00F774E0" w:rsidRPr="00270006">
          <w:rPr>
            <w:rStyle w:val="Hyperlink"/>
          </w:rPr>
          <w:t>http://www.vinartus.net/spa/96i.pdf</w:t>
        </w:r>
      </w:hyperlink>
      <w:r w:rsidR="00F774E0" w:rsidRPr="00270006">
        <w:t>]</w:t>
      </w:r>
    </w:p>
    <w:p w14:paraId="1BE12DB1" w14:textId="77777777" w:rsidR="00545365" w:rsidRPr="00270006" w:rsidRDefault="00545365" w:rsidP="000370EC">
      <w:pPr>
        <w:pStyle w:val="ListParagraph"/>
        <w:numPr>
          <w:ilvl w:val="1"/>
          <w:numId w:val="19"/>
        </w:numPr>
      </w:pPr>
      <w:r w:rsidRPr="00270006">
        <w:t xml:space="preserve">Ramshaw, L.A. &amp; Marcus, </w:t>
      </w:r>
      <w:r w:rsidR="00156A09" w:rsidRPr="00270006">
        <w:t xml:space="preserve">M.P. </w:t>
      </w:r>
      <w:r w:rsidRPr="00270006">
        <w:t xml:space="preserve">1995. Text chunking using transformation-based learning. </w:t>
      </w:r>
      <w:r w:rsidR="00717D62" w:rsidRPr="00270006">
        <w:t>(</w:t>
      </w:r>
      <w:r w:rsidRPr="00270006">
        <w:rPr>
          <w:i/>
        </w:rPr>
        <w:t>In</w:t>
      </w:r>
      <w:r w:rsidRPr="00270006">
        <w:t xml:space="preserve"> Proc</w:t>
      </w:r>
      <w:r w:rsidR="00717D62" w:rsidRPr="00270006">
        <w:t xml:space="preserve">eedings </w:t>
      </w:r>
      <w:r w:rsidRPr="00270006">
        <w:t>of</w:t>
      </w:r>
      <w:r w:rsidR="00717D62" w:rsidRPr="00270006">
        <w:t xml:space="preserve"> the</w:t>
      </w:r>
      <w:r w:rsidRPr="00270006">
        <w:t xml:space="preserve"> 3</w:t>
      </w:r>
      <w:r w:rsidR="00717D62" w:rsidRPr="00270006">
        <w:rPr>
          <w:vertAlign w:val="superscript"/>
        </w:rPr>
        <w:t>rd</w:t>
      </w:r>
      <w:r w:rsidR="00717D62" w:rsidRPr="00270006">
        <w:t xml:space="preserve"> W</w:t>
      </w:r>
      <w:r w:rsidRPr="00270006">
        <w:t xml:space="preserve">orkshop on </w:t>
      </w:r>
      <w:r w:rsidR="00717D62" w:rsidRPr="00270006">
        <w:t>V</w:t>
      </w:r>
      <w:r w:rsidRPr="00270006">
        <w:t xml:space="preserve">ery </w:t>
      </w:r>
      <w:r w:rsidR="00717D62" w:rsidRPr="00270006">
        <w:t>L</w:t>
      </w:r>
      <w:r w:rsidRPr="00270006">
        <w:t xml:space="preserve">arge </w:t>
      </w:r>
      <w:r w:rsidR="00717D62" w:rsidRPr="00270006">
        <w:t>C</w:t>
      </w:r>
      <w:r w:rsidRPr="00270006">
        <w:t>orpora. p. 82-94</w:t>
      </w:r>
      <w:r w:rsidR="00717D62" w:rsidRPr="00270006">
        <w:t>)</w:t>
      </w:r>
      <w:r w:rsidRPr="00270006">
        <w:t>.</w:t>
      </w:r>
      <w:r w:rsidR="00F774E0" w:rsidRPr="00270006">
        <w:t xml:space="preserve"> [Available: </w:t>
      </w:r>
      <w:hyperlink r:id="rId11" w:history="1">
        <w:r w:rsidR="00F774E0" w:rsidRPr="00270006">
          <w:rPr>
            <w:rStyle w:val="Hyperlink"/>
          </w:rPr>
          <w:t>http://acl.ldc.upenn.edu/W/W95/W95-0107.pdf?origin=publication_detail</w:t>
        </w:r>
      </w:hyperlink>
      <w:r w:rsidR="00F774E0" w:rsidRPr="00270006">
        <w:t>]</w:t>
      </w:r>
    </w:p>
    <w:p w14:paraId="28A2A5A9" w14:textId="4160273F" w:rsidR="00646444" w:rsidRDefault="00A95B22" w:rsidP="000370EC">
      <w:pPr>
        <w:pStyle w:val="ListParagraph"/>
        <w:numPr>
          <w:ilvl w:val="1"/>
          <w:numId w:val="19"/>
        </w:numPr>
      </w:pPr>
      <w:r w:rsidRPr="00270006">
        <w:t xml:space="preserve">Tjong Kim Sang, E. F. &amp; Buchholz, S. </w:t>
      </w:r>
      <w:r w:rsidR="00545365" w:rsidRPr="00270006">
        <w:t xml:space="preserve">2000. </w:t>
      </w:r>
      <w:r w:rsidRPr="00270006">
        <w:t>Introduction to the CoN</w:t>
      </w:r>
      <w:r w:rsidR="00B7253A" w:rsidRPr="00270006">
        <w:t xml:space="preserve">LL-2000 shared task: Chunking. </w:t>
      </w:r>
      <w:r w:rsidR="00717D62" w:rsidRPr="00270006">
        <w:t>(</w:t>
      </w:r>
      <w:r w:rsidR="00717D62" w:rsidRPr="00270006">
        <w:rPr>
          <w:i/>
        </w:rPr>
        <w:t>In</w:t>
      </w:r>
      <w:r w:rsidRPr="00270006">
        <w:t xml:space="preserve">Proceedings of the </w:t>
      </w:r>
      <w:r w:rsidR="00717D62" w:rsidRPr="00270006">
        <w:t>2</w:t>
      </w:r>
      <w:r w:rsidR="00717D62" w:rsidRPr="00270006">
        <w:rPr>
          <w:vertAlign w:val="superscript"/>
        </w:rPr>
        <w:t>nd</w:t>
      </w:r>
      <w:r w:rsidR="00717D62" w:rsidRPr="00270006">
        <w:t xml:space="preserve"> W</w:t>
      </w:r>
      <w:r w:rsidRPr="00270006">
        <w:t>orkshop on Learni</w:t>
      </w:r>
      <w:r w:rsidR="00717D62" w:rsidRPr="00270006">
        <w:t>ng Language in Logic and the 4</w:t>
      </w:r>
      <w:r w:rsidR="00717D62" w:rsidRPr="00270006">
        <w:rPr>
          <w:vertAlign w:val="superscript"/>
        </w:rPr>
        <w:t>th</w:t>
      </w:r>
      <w:r w:rsidR="00717D62" w:rsidRPr="00270006">
        <w:t>Conference on Computational N</w:t>
      </w:r>
      <w:r w:rsidRPr="00270006">
        <w:t xml:space="preserve">atural </w:t>
      </w:r>
      <w:r w:rsidR="00717D62" w:rsidRPr="00270006">
        <w:t>L</w:t>
      </w:r>
      <w:r w:rsidRPr="00270006">
        <w:t xml:space="preserve">anguage </w:t>
      </w:r>
      <w:r w:rsidR="00717D62" w:rsidRPr="00270006">
        <w:t>L</w:t>
      </w:r>
      <w:r w:rsidRPr="00270006">
        <w:t>earning.</w:t>
      </w:r>
      <w:r w:rsidR="00717D62" w:rsidRPr="00270006">
        <w:t xml:space="preserve"> p.</w:t>
      </w:r>
      <w:r w:rsidRPr="00270006">
        <w:t xml:space="preserve"> 127-132</w:t>
      </w:r>
      <w:r w:rsidR="00717D62" w:rsidRPr="00270006">
        <w:t>)</w:t>
      </w:r>
      <w:r w:rsidRPr="00270006">
        <w:t>.</w:t>
      </w:r>
      <w:r w:rsidR="00F774E0" w:rsidRPr="00270006">
        <w:t xml:space="preserve"> [Available: </w:t>
      </w:r>
      <w:hyperlink r:id="rId12" w:history="1">
        <w:r w:rsidR="00F774E0" w:rsidRPr="00270006">
          <w:rPr>
            <w:rStyle w:val="Hyperlink"/>
          </w:rPr>
          <w:t>http://acl.ldc.upenn.edu/W/W00/W00-0726.pdf</w:t>
        </w:r>
      </w:hyperlink>
      <w:r w:rsidR="00F774E0" w:rsidRPr="00270006">
        <w:t>]</w:t>
      </w:r>
    </w:p>
    <w:p w14:paraId="1FBA190F" w14:textId="545B50B4" w:rsidR="006D6470" w:rsidRPr="00646444" w:rsidRDefault="00646444" w:rsidP="00646444">
      <w:pPr>
        <w:rPr>
          <w:rFonts w:cstheme="minorHAnsi"/>
          <w:lang w:val="en-GB"/>
        </w:rPr>
      </w:pPr>
      <w:r>
        <w:br w:type="page"/>
      </w:r>
    </w:p>
    <w:p w14:paraId="02BA0D61" w14:textId="77777777" w:rsidR="00AB17AD" w:rsidRPr="00270006" w:rsidRDefault="00AB17AD" w:rsidP="00AB17AD">
      <w:pPr>
        <w:pStyle w:val="Heading1"/>
        <w:rPr>
          <w:lang w:val="en-GB"/>
        </w:rPr>
      </w:pPr>
      <w:r w:rsidRPr="00270006">
        <w:rPr>
          <w:lang w:val="en-GB"/>
        </w:rPr>
        <w:lastRenderedPageBreak/>
        <w:t>Process</w:t>
      </w:r>
    </w:p>
    <w:p w14:paraId="369FF291" w14:textId="77777777" w:rsidR="009E58D1" w:rsidRPr="00270006" w:rsidRDefault="009E58D1" w:rsidP="009E58D1">
      <w:pPr>
        <w:rPr>
          <w:lang w:val="en-GB"/>
        </w:rPr>
      </w:pPr>
      <w:r w:rsidRPr="00270006">
        <w:rPr>
          <w:lang w:val="en-GB"/>
        </w:rPr>
        <w:t>The following process should be followed:</w:t>
      </w:r>
    </w:p>
    <w:p w14:paraId="31298496" w14:textId="77777777" w:rsidR="009E58D1" w:rsidRPr="00270006" w:rsidRDefault="009E58D1" w:rsidP="000370EC">
      <w:pPr>
        <w:pStyle w:val="ListParagraph"/>
        <w:numPr>
          <w:ilvl w:val="0"/>
          <w:numId w:val="18"/>
        </w:numPr>
      </w:pPr>
      <w:r w:rsidRPr="00270006">
        <w:t>The project manager compiles a set of sentences that should be anno</w:t>
      </w:r>
      <w:r w:rsidR="00E55CC4" w:rsidRPr="00270006">
        <w:t>tated for phrase chunks in Lara3</w:t>
      </w:r>
      <w:r w:rsidRPr="00270006">
        <w:t>.</w:t>
      </w:r>
    </w:p>
    <w:p w14:paraId="20D04C28" w14:textId="77777777" w:rsidR="009E58D1" w:rsidRPr="00270006" w:rsidRDefault="00E55CC4" w:rsidP="000370EC">
      <w:pPr>
        <w:pStyle w:val="ListParagraph"/>
        <w:numPr>
          <w:ilvl w:val="0"/>
          <w:numId w:val="18"/>
        </w:numPr>
      </w:pPr>
      <w:r w:rsidRPr="00270006">
        <w:t>The annotator receives a Lara3</w:t>
      </w:r>
      <w:r w:rsidR="009E58D1" w:rsidRPr="00270006">
        <w:t xml:space="preserve"> file with each word that should be annotated with initial rule-based assignments to different phrase chunks.</w:t>
      </w:r>
    </w:p>
    <w:p w14:paraId="72064FF4" w14:textId="77777777" w:rsidR="009E58D1" w:rsidRPr="00270006" w:rsidRDefault="009E58D1" w:rsidP="000370EC">
      <w:pPr>
        <w:pStyle w:val="ListParagraph"/>
        <w:numPr>
          <w:ilvl w:val="0"/>
          <w:numId w:val="18"/>
        </w:numPr>
      </w:pPr>
      <w:r w:rsidRPr="00270006">
        <w:t xml:space="preserve">The annotator </w:t>
      </w:r>
      <w:r w:rsidR="00B22DFB" w:rsidRPr="00270006">
        <w:t>verifies and corrects the initial phrasal assignments according to the categories stipulated below</w:t>
      </w:r>
      <w:r w:rsidRPr="00270006">
        <w:t>.</w:t>
      </w:r>
    </w:p>
    <w:p w14:paraId="77363108" w14:textId="77777777" w:rsidR="009E58D1" w:rsidRPr="00270006" w:rsidRDefault="00B22DFB" w:rsidP="000370EC">
      <w:pPr>
        <w:pStyle w:val="ListParagraph"/>
        <w:numPr>
          <w:ilvl w:val="1"/>
          <w:numId w:val="18"/>
        </w:numPr>
      </w:pPr>
      <w:r w:rsidRPr="00270006">
        <w:t>If the correct phrasal assignment is already set in the Chunk, leave it “as is”</w:t>
      </w:r>
      <w:r w:rsidR="009E58D1" w:rsidRPr="00270006">
        <w:t>.</w:t>
      </w:r>
    </w:p>
    <w:p w14:paraId="75040799" w14:textId="77777777" w:rsidR="009E58D1" w:rsidRPr="00270006" w:rsidRDefault="009E58D1" w:rsidP="000370EC">
      <w:pPr>
        <w:pStyle w:val="ListParagraph"/>
        <w:numPr>
          <w:ilvl w:val="1"/>
          <w:numId w:val="18"/>
        </w:numPr>
      </w:pPr>
      <w:r w:rsidRPr="00270006">
        <w:t xml:space="preserve">If there is uncertainty about the </w:t>
      </w:r>
      <w:r w:rsidR="00B22DFB" w:rsidRPr="00270006">
        <w:t>chunk the particular word belongs to</w:t>
      </w:r>
      <w:r w:rsidRPr="00270006">
        <w:t xml:space="preserve">, </w:t>
      </w:r>
      <w:r w:rsidR="00B22DFB" w:rsidRPr="00270006">
        <w:t>select the “Unsure” chunk type from the dropdown</w:t>
      </w:r>
      <w:r w:rsidR="000355C0" w:rsidRPr="00270006">
        <w:t xml:space="preserve"> menu</w:t>
      </w:r>
      <w:r w:rsidRPr="00270006">
        <w:t>. The language expert needs to make a final decision on these cases.</w:t>
      </w:r>
    </w:p>
    <w:p w14:paraId="36A476FD" w14:textId="77777777" w:rsidR="009E58D1" w:rsidRPr="00270006" w:rsidRDefault="009E58D1" w:rsidP="000370EC">
      <w:pPr>
        <w:pStyle w:val="ListParagraph"/>
        <w:numPr>
          <w:ilvl w:val="0"/>
          <w:numId w:val="18"/>
        </w:numPr>
      </w:pPr>
      <w:r w:rsidRPr="00270006">
        <w:t>When done, the annotator saves the file and sends it back to the project manager.</w:t>
      </w:r>
    </w:p>
    <w:p w14:paraId="5E758BDE" w14:textId="77777777" w:rsidR="009E58D1" w:rsidRPr="00270006" w:rsidRDefault="009E58D1" w:rsidP="009E58D1">
      <w:pPr>
        <w:pStyle w:val="Heading1"/>
        <w:rPr>
          <w:lang w:val="en-GB"/>
        </w:rPr>
      </w:pPr>
      <w:bookmarkStart w:id="0" w:name="_Ref381085016"/>
      <w:r w:rsidRPr="00270006">
        <w:rPr>
          <w:lang w:val="en-GB"/>
        </w:rPr>
        <w:t>Categories</w:t>
      </w:r>
      <w:bookmarkEnd w:id="0"/>
    </w:p>
    <w:p w14:paraId="5E83BA2F" w14:textId="77777777" w:rsidR="009E58D1" w:rsidRPr="00270006" w:rsidRDefault="009E58D1" w:rsidP="009E58D1">
      <w:pPr>
        <w:rPr>
          <w:lang w:val="en-GB"/>
        </w:rPr>
      </w:pPr>
      <w:r w:rsidRPr="00270006">
        <w:rPr>
          <w:lang w:val="en-GB"/>
        </w:rPr>
        <w:t xml:space="preserve">For </w:t>
      </w:r>
      <w:r w:rsidR="001D7918" w:rsidRPr="00270006">
        <w:rPr>
          <w:lang w:val="en-GB"/>
        </w:rPr>
        <w:t>the purposes of phrase chunking</w:t>
      </w:r>
      <w:r w:rsidRPr="00270006">
        <w:rPr>
          <w:lang w:val="en-GB"/>
        </w:rPr>
        <w:t>, we distinguish</w:t>
      </w:r>
      <w:r w:rsidR="00EB0119" w:rsidRPr="00270006">
        <w:rPr>
          <w:lang w:val="en-GB"/>
        </w:rPr>
        <w:t xml:space="preserve"> between</w:t>
      </w:r>
      <w:r w:rsidRPr="00270006">
        <w:rPr>
          <w:lang w:val="en-GB"/>
        </w:rPr>
        <w:t xml:space="preserve"> the following categories (and only these categories). Any words that do not form part </w:t>
      </w:r>
      <w:r w:rsidR="00EB0119" w:rsidRPr="00270006">
        <w:rPr>
          <w:lang w:val="en-GB"/>
        </w:rPr>
        <w:t xml:space="preserve">of </w:t>
      </w:r>
      <w:r w:rsidRPr="00270006">
        <w:rPr>
          <w:lang w:val="en-GB"/>
        </w:rPr>
        <w:t>a phrase chunk within one of these categories should be annotated as o</w:t>
      </w:r>
      <w:r w:rsidR="00051191" w:rsidRPr="00270006">
        <w:rPr>
          <w:lang w:val="en-GB"/>
        </w:rPr>
        <w:t>utside the phrase chunk</w:t>
      </w:r>
      <w:r w:rsidRPr="00270006">
        <w:rPr>
          <w:lang w:val="en-GB"/>
        </w:rPr>
        <w:t>.</w:t>
      </w:r>
    </w:p>
    <w:p w14:paraId="7E8A848C" w14:textId="77777777" w:rsidR="009E58D1" w:rsidRPr="00270006" w:rsidRDefault="009E58D1" w:rsidP="009E58D1">
      <w:pPr>
        <w:pStyle w:val="Heading2"/>
        <w:rPr>
          <w:lang w:val="en-GB"/>
        </w:rPr>
      </w:pPr>
      <w:r w:rsidRPr="00270006">
        <w:rPr>
          <w:lang w:val="en-GB"/>
        </w:rPr>
        <w:t>Noun phrase chunk</w:t>
      </w:r>
    </w:p>
    <w:p w14:paraId="230BE925" w14:textId="77777777" w:rsidR="009E58D1" w:rsidRPr="00270006" w:rsidRDefault="001D7918" w:rsidP="009E58D1">
      <w:pPr>
        <w:rPr>
          <w:rFonts w:cstheme="minorHAnsi"/>
          <w:lang w:val="en-GB"/>
        </w:rPr>
      </w:pPr>
      <w:r w:rsidRPr="00270006">
        <w:rPr>
          <w:rFonts w:cstheme="minorHAnsi"/>
          <w:lang w:val="en-GB"/>
        </w:rPr>
        <w:t>Noun phrases extend from the beginning of the noun phrase to the head noun</w:t>
      </w:r>
      <w:r w:rsidR="009E58D1" w:rsidRPr="00270006">
        <w:rPr>
          <w:rFonts w:cstheme="minorHAnsi"/>
          <w:lang w:val="en-GB"/>
        </w:rPr>
        <w:t>, even when they appear adverbially</w:t>
      </w:r>
      <w:r w:rsidR="00A95B22" w:rsidRPr="00270006">
        <w:rPr>
          <w:rFonts w:cstheme="minorHAnsi"/>
          <w:lang w:val="en-GB"/>
        </w:rPr>
        <w:t>, e.g. “</w:t>
      </w:r>
      <w:r w:rsidR="009E58D1" w:rsidRPr="00270006">
        <w:rPr>
          <w:rFonts w:cstheme="minorHAnsi"/>
          <w:lang w:val="en-GB"/>
        </w:rPr>
        <w:t>last week</w:t>
      </w:r>
      <w:r w:rsidR="00A95B22" w:rsidRPr="00270006">
        <w:rPr>
          <w:rFonts w:cstheme="minorHAnsi"/>
          <w:lang w:val="en-GB"/>
        </w:rPr>
        <w:t>”</w:t>
      </w:r>
      <w:r w:rsidR="009E58D1" w:rsidRPr="00270006">
        <w:rPr>
          <w:rFonts w:cstheme="minorHAnsi"/>
          <w:lang w:val="en-GB"/>
        </w:rPr>
        <w:t>.</w:t>
      </w:r>
      <w:r w:rsidR="00A95B22" w:rsidRPr="00270006">
        <w:rPr>
          <w:rFonts w:cstheme="minorHAnsi"/>
          <w:lang w:val="en-GB"/>
        </w:rPr>
        <w:t xml:space="preserve"> The following are the annotation principles as they apply specifically to the NP</w:t>
      </w:r>
      <w:r w:rsidR="00EB1E7F" w:rsidRPr="00270006">
        <w:rPr>
          <w:rFonts w:cstheme="minorHAnsi"/>
          <w:lang w:val="en-GB"/>
        </w:rPr>
        <w:t>.</w:t>
      </w:r>
    </w:p>
    <w:p w14:paraId="1AFBF4B4" w14:textId="77777777" w:rsidR="009E58D1" w:rsidRPr="00270006" w:rsidRDefault="009E58D1" w:rsidP="000370EC">
      <w:pPr>
        <w:pStyle w:val="ListParagraph"/>
        <w:numPr>
          <w:ilvl w:val="0"/>
          <w:numId w:val="10"/>
        </w:numPr>
      </w:pPr>
      <w:r w:rsidRPr="00270006">
        <w:t>An NP extends from the beginning of the NP to the head noun.</w:t>
      </w:r>
    </w:p>
    <w:p w14:paraId="4EE76313" w14:textId="77777777" w:rsidR="00A95B22" w:rsidRPr="00270006" w:rsidRDefault="00634B95" w:rsidP="000370EC">
      <w:pPr>
        <w:pStyle w:val="ListParagraph"/>
      </w:pPr>
      <w:r>
        <w:t>Umntfwana lomuhle</w:t>
      </w:r>
      <w:r w:rsidR="00B3313B" w:rsidRPr="00270006">
        <w:tab/>
      </w:r>
      <w:r w:rsidR="00A95B22" w:rsidRPr="00270006">
        <w:t>NP</w:t>
      </w:r>
    </w:p>
    <w:p w14:paraId="1DD0A6E6" w14:textId="77777777" w:rsidR="009E58D1" w:rsidRPr="00270006" w:rsidRDefault="00634B95" w:rsidP="000370EC">
      <w:pPr>
        <w:pStyle w:val="ListParagraph"/>
      </w:pPr>
      <w:r>
        <w:t>u</w:t>
      </w:r>
      <w:r w:rsidR="009938A2" w:rsidRPr="00270006">
        <w:tab/>
      </w:r>
      <w:r w:rsidR="009938A2" w:rsidRPr="00270006">
        <w:tab/>
      </w:r>
      <w:r w:rsidR="00B3313B" w:rsidRPr="00270006">
        <w:tab/>
      </w:r>
      <w:r w:rsidR="00A95B22" w:rsidRPr="00270006">
        <w:t>VP</w:t>
      </w:r>
    </w:p>
    <w:p w14:paraId="689F749C" w14:textId="77777777" w:rsidR="00EB0119" w:rsidRPr="00270006" w:rsidRDefault="00EB0119" w:rsidP="000370EC">
      <w:pPr>
        <w:pStyle w:val="ListParagraph"/>
        <w:numPr>
          <w:ilvl w:val="0"/>
          <w:numId w:val="10"/>
        </w:numPr>
      </w:pPr>
      <w:r w:rsidRPr="00270006">
        <w:t>An NP includes pronouns and proper names.</w:t>
      </w:r>
    </w:p>
    <w:p w14:paraId="48496135" w14:textId="77777777" w:rsidR="0006022E" w:rsidRPr="00270006" w:rsidRDefault="0006022E" w:rsidP="0006022E">
      <w:pPr>
        <w:pStyle w:val="ListParagraph"/>
      </w:pPr>
      <w:r w:rsidRPr="00270006">
        <w:t>Nelson Mandela</w:t>
      </w:r>
      <w:r w:rsidRPr="00270006">
        <w:tab/>
        <w:t>NP</w:t>
      </w:r>
    </w:p>
    <w:p w14:paraId="4223149B" w14:textId="77777777" w:rsidR="0006022E" w:rsidRPr="00270006" w:rsidRDefault="00634B95" w:rsidP="0006022E">
      <w:pPr>
        <w:pStyle w:val="ListParagraph"/>
      </w:pPr>
      <w:r>
        <w:t>abe</w:t>
      </w:r>
      <w:r w:rsidR="0006022E" w:rsidRPr="00270006">
        <w:tab/>
      </w:r>
      <w:r w:rsidR="0006022E" w:rsidRPr="00270006">
        <w:tab/>
      </w:r>
      <w:r w:rsidR="0006022E" w:rsidRPr="00270006">
        <w:tab/>
        <w:t>VP</w:t>
      </w:r>
    </w:p>
    <w:p w14:paraId="56DA5CCB" w14:textId="77777777" w:rsidR="0006022E" w:rsidRPr="00270006" w:rsidRDefault="00634B95" w:rsidP="0006022E">
      <w:pPr>
        <w:pStyle w:val="ListParagraph"/>
      </w:pPr>
      <w:r>
        <w:t>ngumengameli</w:t>
      </w:r>
      <w:r w:rsidR="0006022E" w:rsidRPr="00270006">
        <w:tab/>
      </w:r>
      <w:r w:rsidR="0006022E" w:rsidRPr="00270006">
        <w:tab/>
        <w:t>NP</w:t>
      </w:r>
    </w:p>
    <w:p w14:paraId="1226B376" w14:textId="77777777" w:rsidR="0006022E" w:rsidRPr="00270006" w:rsidRDefault="00634B95" w:rsidP="0006022E">
      <w:pPr>
        <w:pStyle w:val="ListParagraph"/>
      </w:pPr>
      <w:r>
        <w:t>wase</w:t>
      </w:r>
      <w:r w:rsidR="0006022E" w:rsidRPr="00270006">
        <w:tab/>
      </w:r>
      <w:r w:rsidR="0006022E" w:rsidRPr="00270006">
        <w:tab/>
      </w:r>
      <w:r w:rsidR="0006022E" w:rsidRPr="00270006">
        <w:tab/>
        <w:t>PP</w:t>
      </w:r>
    </w:p>
    <w:p w14:paraId="71BF75EE" w14:textId="77777777" w:rsidR="0006022E" w:rsidRPr="00270006" w:rsidRDefault="00634B95" w:rsidP="0006022E">
      <w:pPr>
        <w:pStyle w:val="ListParagraph"/>
      </w:pPr>
      <w:r>
        <w:t>Ningizimu Afrika</w:t>
      </w:r>
      <w:r w:rsidR="0006022E" w:rsidRPr="00270006">
        <w:tab/>
        <w:t>NP</w:t>
      </w:r>
    </w:p>
    <w:p w14:paraId="591C10EA" w14:textId="77777777" w:rsidR="009E58D1" w:rsidRPr="00270006" w:rsidRDefault="00EB1E7F" w:rsidP="000370EC">
      <w:pPr>
        <w:pStyle w:val="ListParagraph"/>
        <w:numPr>
          <w:ilvl w:val="0"/>
          <w:numId w:val="10"/>
        </w:numPr>
      </w:pPr>
      <w:r w:rsidRPr="00270006">
        <w:t xml:space="preserve">An </w:t>
      </w:r>
      <w:r w:rsidR="009E58D1" w:rsidRPr="00270006">
        <w:t>NP starts after any possessor phrases</w:t>
      </w:r>
      <w:r w:rsidR="008132AE" w:rsidRPr="00270006">
        <w:t>.</w:t>
      </w:r>
    </w:p>
    <w:p w14:paraId="24C1B8C0" w14:textId="77777777" w:rsidR="00A95B22" w:rsidRPr="00270006" w:rsidRDefault="009E58D1" w:rsidP="000370EC">
      <w:pPr>
        <w:pStyle w:val="ListParagraph"/>
      </w:pPr>
      <w:r w:rsidRPr="00270006">
        <w:t>John</w:t>
      </w:r>
      <w:r w:rsidR="00A95B22" w:rsidRPr="00270006">
        <w:tab/>
        <w:t>NP</w:t>
      </w:r>
    </w:p>
    <w:p w14:paraId="36D96C20" w14:textId="77777777" w:rsidR="009E58D1" w:rsidRPr="00270006" w:rsidRDefault="00634B95" w:rsidP="000370EC">
      <w:pPr>
        <w:pStyle w:val="ListParagraph"/>
      </w:pPr>
      <w:r>
        <w:t>sigcoko</w:t>
      </w:r>
      <w:r w:rsidR="00A95B22" w:rsidRPr="00270006">
        <w:tab/>
        <w:t>NP</w:t>
      </w:r>
    </w:p>
    <w:p w14:paraId="4E15E150" w14:textId="77777777" w:rsidR="00145DA1" w:rsidRPr="00270006" w:rsidRDefault="00145DA1" w:rsidP="000370EC">
      <w:pPr>
        <w:pStyle w:val="ListParagraph"/>
        <w:numPr>
          <w:ilvl w:val="0"/>
          <w:numId w:val="10"/>
        </w:numPr>
      </w:pPr>
      <w:r w:rsidRPr="00270006">
        <w:t>Two consecutive independent noun phrases are marked as separate NPs</w:t>
      </w:r>
    </w:p>
    <w:p w14:paraId="3871A429" w14:textId="77777777" w:rsidR="00145DA1" w:rsidRPr="00270006" w:rsidRDefault="00145DA1" w:rsidP="00145DA1">
      <w:pPr>
        <w:pStyle w:val="ListParagraph"/>
      </w:pPr>
      <w:r w:rsidRPr="00270006">
        <w:t>Injongo</w:t>
      </w:r>
      <w:r w:rsidRPr="00270006">
        <w:tab/>
      </w:r>
      <w:r w:rsidRPr="00270006">
        <w:tab/>
      </w:r>
      <w:r w:rsidRPr="00270006">
        <w:tab/>
        <w:t>NP</w:t>
      </w:r>
    </w:p>
    <w:p w14:paraId="7AB39A86" w14:textId="77777777" w:rsidR="00145DA1" w:rsidRPr="00270006" w:rsidRDefault="00145DA1" w:rsidP="00145DA1">
      <w:pPr>
        <w:pStyle w:val="ListParagraph"/>
      </w:pPr>
      <w:r w:rsidRPr="00270006">
        <w:t>ye-website</w:t>
      </w:r>
      <w:r w:rsidRPr="00270006">
        <w:tab/>
      </w:r>
      <w:r w:rsidRPr="00270006">
        <w:tab/>
      </w:r>
      <w:r w:rsidRPr="00270006">
        <w:tab/>
        <w:t>NP</w:t>
      </w:r>
    </w:p>
    <w:p w14:paraId="573BFA85" w14:textId="77777777" w:rsidR="00145DA1" w:rsidRPr="00270006" w:rsidRDefault="00145DA1" w:rsidP="00145DA1">
      <w:pPr>
        <w:pStyle w:val="ListParagraph"/>
      </w:pPr>
      <w:r w:rsidRPr="00270006">
        <w:t>yaseMzantsiAfrika</w:t>
      </w:r>
      <w:r w:rsidRPr="00270006">
        <w:tab/>
        <w:t>NP</w:t>
      </w:r>
    </w:p>
    <w:p w14:paraId="33069343" w14:textId="77777777" w:rsidR="009E58D1" w:rsidRPr="00270006" w:rsidRDefault="009E58D1" w:rsidP="000370EC">
      <w:pPr>
        <w:pStyle w:val="ListParagraph"/>
        <w:numPr>
          <w:ilvl w:val="0"/>
          <w:numId w:val="10"/>
        </w:numPr>
      </w:pPr>
      <w:r w:rsidRPr="00270006">
        <w:t>Possessive pronouns are not possessor phrases</w:t>
      </w:r>
      <w:r w:rsidR="008132AE" w:rsidRPr="00270006">
        <w:t>.</w:t>
      </w:r>
    </w:p>
    <w:p w14:paraId="1E4C4E1A" w14:textId="77777777" w:rsidR="009E58D1" w:rsidRPr="00270006" w:rsidRDefault="009E58D1" w:rsidP="000370EC">
      <w:pPr>
        <w:pStyle w:val="ListParagraph"/>
      </w:pPr>
      <w:r w:rsidRPr="00270006">
        <w:t>hishat</w:t>
      </w:r>
      <w:r w:rsidR="001C2447" w:rsidRPr="00270006">
        <w:tab/>
      </w:r>
      <w:r w:rsidR="00A95B22" w:rsidRPr="00270006">
        <w:t>NP</w:t>
      </w:r>
    </w:p>
    <w:p w14:paraId="705D1056" w14:textId="77777777" w:rsidR="00AB2FFB" w:rsidRPr="00270006" w:rsidRDefault="00AB2FFB" w:rsidP="000370EC">
      <w:pPr>
        <w:pStyle w:val="ListParagraph"/>
        <w:numPr>
          <w:ilvl w:val="0"/>
          <w:numId w:val="10"/>
        </w:numPr>
      </w:pPr>
      <w:r w:rsidRPr="00270006">
        <w:t>Adjectives, nominal relatives and enumeratives are part of the NP</w:t>
      </w:r>
    </w:p>
    <w:p w14:paraId="3D48ABBA" w14:textId="77777777" w:rsidR="00AB2FFB" w:rsidRPr="00270006" w:rsidRDefault="00AB2FFB" w:rsidP="000370EC">
      <w:pPr>
        <w:pStyle w:val="ListParagraph"/>
      </w:pPr>
      <w:r w:rsidRPr="00270006">
        <w:rPr>
          <w:i/>
        </w:rPr>
        <w:lastRenderedPageBreak/>
        <w:t>monnayomogolo</w:t>
      </w:r>
      <w:r w:rsidR="00B3313B" w:rsidRPr="00270006">
        <w:tab/>
      </w:r>
      <w:r w:rsidRPr="00270006">
        <w:t>NP</w:t>
      </w:r>
    </w:p>
    <w:p w14:paraId="27F0DB69" w14:textId="77777777" w:rsidR="00AB2FFB" w:rsidRPr="00270006" w:rsidRDefault="00AB2FFB" w:rsidP="000370EC">
      <w:pPr>
        <w:pStyle w:val="ListParagraph"/>
      </w:pPr>
      <w:r w:rsidRPr="00270006">
        <w:t>yomogolomonna</w:t>
      </w:r>
      <w:r w:rsidRPr="00270006">
        <w:tab/>
        <w:t>NP</w:t>
      </w:r>
    </w:p>
    <w:p w14:paraId="5E1E00A4" w14:textId="77777777" w:rsidR="009E58D1" w:rsidRPr="00270006" w:rsidRDefault="00A95B22" w:rsidP="000370EC">
      <w:pPr>
        <w:pStyle w:val="ListParagraph"/>
        <w:numPr>
          <w:ilvl w:val="0"/>
          <w:numId w:val="10"/>
        </w:numPr>
      </w:pPr>
      <w:r w:rsidRPr="00270006">
        <w:t>T</w:t>
      </w:r>
      <w:r w:rsidR="009E58D1" w:rsidRPr="00270006">
        <w:t xml:space="preserve">emporal </w:t>
      </w:r>
      <w:r w:rsidR="00EB1E7F" w:rsidRPr="00270006">
        <w:t>NPs</w:t>
      </w:r>
      <w:r w:rsidR="009E58D1" w:rsidRPr="00270006">
        <w:t xml:space="preserve"> function adverbially</w:t>
      </w:r>
      <w:r w:rsidR="008132AE" w:rsidRPr="00270006">
        <w:t>.</w:t>
      </w:r>
    </w:p>
    <w:p w14:paraId="400B87F1" w14:textId="77777777" w:rsidR="00A95B22" w:rsidRPr="00270006" w:rsidRDefault="00634B95" w:rsidP="000370EC">
      <w:pPr>
        <w:pStyle w:val="ListParagraph"/>
      </w:pPr>
      <w:r>
        <w:t>yena</w:t>
      </w:r>
      <w:r w:rsidR="00B3313B" w:rsidRPr="00270006">
        <w:tab/>
      </w:r>
      <w:r w:rsidR="00B43D0F">
        <w:tab/>
      </w:r>
      <w:r w:rsidR="00B43D0F">
        <w:tab/>
      </w:r>
      <w:r w:rsidR="00B43D0F">
        <w:tab/>
      </w:r>
      <w:r w:rsidR="00A95B22" w:rsidRPr="00270006">
        <w:t>NP</w:t>
      </w:r>
    </w:p>
    <w:p w14:paraId="156B05C4" w14:textId="77777777" w:rsidR="00A95B22" w:rsidRPr="00270006" w:rsidRDefault="00634B95" w:rsidP="000370EC">
      <w:pPr>
        <w:pStyle w:val="ListParagraph"/>
      </w:pPr>
      <w:r>
        <w:t>wahamba</w:t>
      </w:r>
      <w:r w:rsidR="00B3313B" w:rsidRPr="00270006">
        <w:tab/>
      </w:r>
      <w:r w:rsidR="00B43D0F">
        <w:tab/>
      </w:r>
      <w:r w:rsidR="00B43D0F">
        <w:tab/>
      </w:r>
      <w:r w:rsidR="00B43D0F">
        <w:tab/>
      </w:r>
      <w:r w:rsidR="00A95B22" w:rsidRPr="00270006">
        <w:t>VP</w:t>
      </w:r>
    </w:p>
    <w:p w14:paraId="45C8E22E" w14:textId="77777777" w:rsidR="009E58D1" w:rsidRPr="00270006" w:rsidRDefault="00634B95" w:rsidP="000370EC">
      <w:pPr>
        <w:pStyle w:val="ListParagraph"/>
      </w:pPr>
      <w:r>
        <w:t>ngeMsombuluko lowengcile</w:t>
      </w:r>
      <w:r w:rsidR="001C2447" w:rsidRPr="00270006">
        <w:tab/>
      </w:r>
      <w:r w:rsidR="00A95B22" w:rsidRPr="00270006">
        <w:t>NP</w:t>
      </w:r>
    </w:p>
    <w:p w14:paraId="4699DE78" w14:textId="77777777" w:rsidR="00A95B22" w:rsidRPr="00270006" w:rsidRDefault="00EB1E7F" w:rsidP="000370EC">
      <w:pPr>
        <w:pStyle w:val="ListParagraph"/>
        <w:numPr>
          <w:ilvl w:val="0"/>
          <w:numId w:val="10"/>
        </w:numPr>
      </w:pPr>
      <w:r w:rsidRPr="00270006">
        <w:t>T</w:t>
      </w:r>
      <w:r w:rsidR="009E58D1" w:rsidRPr="00270006">
        <w:t>he same structure applies to names w</w:t>
      </w:r>
      <w:r w:rsidR="008132AE" w:rsidRPr="00270006">
        <w:t>ith complex syntactic structure.</w:t>
      </w:r>
    </w:p>
    <w:p w14:paraId="17F880AE" w14:textId="77777777" w:rsidR="00A95B22" w:rsidRPr="00270006" w:rsidRDefault="00634B95" w:rsidP="000370EC">
      <w:pPr>
        <w:pStyle w:val="ListParagraph"/>
      </w:pPr>
      <w:r>
        <w:t>lidolobha</w:t>
      </w:r>
      <w:r w:rsidR="001C2447" w:rsidRPr="00270006">
        <w:tab/>
      </w:r>
      <w:r w:rsidR="00A95B22" w:rsidRPr="00270006">
        <w:t>NP</w:t>
      </w:r>
    </w:p>
    <w:p w14:paraId="336D59F2" w14:textId="77777777" w:rsidR="00A95B22" w:rsidRPr="00270006" w:rsidRDefault="00634B95" w:rsidP="000370EC">
      <w:pPr>
        <w:pStyle w:val="ListParagraph"/>
      </w:pPr>
      <w:r>
        <w:t>lase</w:t>
      </w:r>
      <w:r w:rsidR="001C2447" w:rsidRPr="00270006">
        <w:tab/>
      </w:r>
      <w:r w:rsidR="00A95B22" w:rsidRPr="00270006">
        <w:t>PP</w:t>
      </w:r>
    </w:p>
    <w:p w14:paraId="05205E60" w14:textId="77777777" w:rsidR="009E58D1" w:rsidRPr="00270006" w:rsidRDefault="00A95B22" w:rsidP="000370EC">
      <w:pPr>
        <w:pStyle w:val="ListParagraph"/>
      </w:pPr>
      <w:r w:rsidRPr="00270006">
        <w:t>New</w:t>
      </w:r>
      <w:r w:rsidR="00A74591">
        <w:t xml:space="preserve"> </w:t>
      </w:r>
      <w:r w:rsidRPr="00270006">
        <w:t>York</w:t>
      </w:r>
      <w:r w:rsidR="001C2447" w:rsidRPr="00270006">
        <w:tab/>
      </w:r>
      <w:r w:rsidRPr="00270006">
        <w:t>NP</w:t>
      </w:r>
    </w:p>
    <w:p w14:paraId="45D14AF6" w14:textId="77777777" w:rsidR="009E58D1" w:rsidRPr="00270006" w:rsidRDefault="009E58D1" w:rsidP="000370EC">
      <w:pPr>
        <w:pStyle w:val="ListParagraph"/>
        <w:numPr>
          <w:ilvl w:val="0"/>
          <w:numId w:val="10"/>
        </w:numPr>
      </w:pPr>
      <w:r w:rsidRPr="00270006">
        <w:t>Abbreviation signs are treated as nouns ($/%/km</w:t>
      </w:r>
      <w:r w:rsidR="008A4EB5" w:rsidRPr="00270006">
        <w:t>/</w:t>
      </w:r>
      <w:r w:rsidRPr="00270006">
        <w:t>h)</w:t>
      </w:r>
      <w:r w:rsidR="008132AE" w:rsidRPr="00270006">
        <w:t>.</w:t>
      </w:r>
    </w:p>
    <w:p w14:paraId="0935A127" w14:textId="77777777" w:rsidR="00A95B22" w:rsidRPr="00270006" w:rsidRDefault="009E58D1" w:rsidP="000370EC">
      <w:pPr>
        <w:pStyle w:val="ListParagraph"/>
        <w:numPr>
          <w:ilvl w:val="0"/>
          <w:numId w:val="10"/>
        </w:numPr>
      </w:pPr>
      <w:r w:rsidRPr="00270006">
        <w:t>Quantifiers functioning as verb arguments are treated as NP</w:t>
      </w:r>
      <w:r w:rsidR="008132AE" w:rsidRPr="00270006">
        <w:t>.</w:t>
      </w:r>
    </w:p>
    <w:p w14:paraId="69740A37" w14:textId="77777777" w:rsidR="00A95B22" w:rsidRPr="00270006" w:rsidRDefault="00634B95" w:rsidP="000370EC">
      <w:pPr>
        <w:pStyle w:val="ListParagraph"/>
      </w:pPr>
      <w:r>
        <w:t>konkhe</w:t>
      </w:r>
      <w:r w:rsidR="001C2447" w:rsidRPr="00270006">
        <w:tab/>
      </w:r>
      <w:r w:rsidR="00B43D0F">
        <w:tab/>
        <w:t>NP</w:t>
      </w:r>
    </w:p>
    <w:p w14:paraId="23B8D0E6" w14:textId="77777777" w:rsidR="009E58D1" w:rsidRPr="00270006" w:rsidRDefault="00634B95" w:rsidP="000370EC">
      <w:pPr>
        <w:pStyle w:val="ListParagraph"/>
      </w:pPr>
      <w:r>
        <w:t>akukalahleki</w:t>
      </w:r>
      <w:r w:rsidR="001C2447" w:rsidRPr="00270006">
        <w:tab/>
      </w:r>
      <w:r w:rsidR="00B43D0F">
        <w:tab/>
      </w:r>
      <w:r w:rsidR="00A95B22" w:rsidRPr="00270006">
        <w:t>VP</w:t>
      </w:r>
    </w:p>
    <w:p w14:paraId="0432D722" w14:textId="77777777" w:rsidR="00A95B22" w:rsidRPr="00270006" w:rsidRDefault="009E58D1" w:rsidP="000370EC">
      <w:pPr>
        <w:pStyle w:val="ListParagraph"/>
        <w:numPr>
          <w:ilvl w:val="0"/>
          <w:numId w:val="10"/>
        </w:numPr>
      </w:pPr>
      <w:r w:rsidRPr="00270006">
        <w:t xml:space="preserve">Quantifiers, comparatives, and superlatives appearing with </w:t>
      </w:r>
      <w:r w:rsidR="00A95B22" w:rsidRPr="00270006">
        <w:t>determiners</w:t>
      </w:r>
      <w:r w:rsidRPr="00270006">
        <w:t xml:space="preserve"> or </w:t>
      </w:r>
      <w:r w:rsidR="00A95B22" w:rsidRPr="00270006">
        <w:t>prepositions</w:t>
      </w:r>
      <w:r w:rsidRPr="00270006">
        <w:t xml:space="preserve"> are treated as part of </w:t>
      </w:r>
      <w:r w:rsidR="00A95B22" w:rsidRPr="00270006">
        <w:t xml:space="preserve">the </w:t>
      </w:r>
      <w:r w:rsidRPr="00270006">
        <w:t xml:space="preserve">NP, even when functioning </w:t>
      </w:r>
      <w:r w:rsidR="008132AE" w:rsidRPr="00270006">
        <w:t>adverbially.</w:t>
      </w:r>
    </w:p>
    <w:p w14:paraId="2D73E315" w14:textId="77777777" w:rsidR="00A95B22" w:rsidRPr="00270006" w:rsidRDefault="00634B95" w:rsidP="000370EC">
      <w:pPr>
        <w:pStyle w:val="ListParagraph"/>
      </w:pPr>
      <w:r>
        <w:t>imvama</w:t>
      </w:r>
      <w:r w:rsidR="001C2447" w:rsidRPr="00270006">
        <w:tab/>
      </w:r>
      <w:r w:rsidR="00A95B22" w:rsidRPr="00270006">
        <w:t>NP</w:t>
      </w:r>
    </w:p>
    <w:p w14:paraId="51DB6B27" w14:textId="77777777" w:rsidR="00A95B22" w:rsidRPr="00270006" w:rsidRDefault="00634B95" w:rsidP="000370EC">
      <w:pPr>
        <w:pStyle w:val="ListParagraph"/>
      </w:pPr>
      <w:r>
        <w:t>ye</w:t>
      </w:r>
      <w:r w:rsidR="001C2447" w:rsidRPr="00270006">
        <w:tab/>
      </w:r>
      <w:r w:rsidR="00A95B22" w:rsidRPr="00270006">
        <w:t>PP</w:t>
      </w:r>
    </w:p>
    <w:p w14:paraId="69AA9ECB" w14:textId="77777777" w:rsidR="009E58D1" w:rsidRPr="00270006" w:rsidRDefault="00634B95" w:rsidP="000370EC">
      <w:pPr>
        <w:pStyle w:val="ListParagraph"/>
      </w:pPr>
      <w:r>
        <w:t>sikhatsi</w:t>
      </w:r>
      <w:r w:rsidR="001C2447" w:rsidRPr="00270006">
        <w:tab/>
      </w:r>
      <w:r w:rsidR="00A95B22" w:rsidRPr="00270006">
        <w:t>NP</w:t>
      </w:r>
    </w:p>
    <w:p w14:paraId="519AB39A" w14:textId="77777777" w:rsidR="009E58D1" w:rsidRPr="00270006" w:rsidRDefault="00A95B22" w:rsidP="000370EC">
      <w:pPr>
        <w:pStyle w:val="ListParagraph"/>
        <w:numPr>
          <w:ilvl w:val="0"/>
          <w:numId w:val="10"/>
        </w:numPr>
      </w:pPr>
      <w:r w:rsidRPr="00270006">
        <w:t>P</w:t>
      </w:r>
      <w:r w:rsidR="009E58D1" w:rsidRPr="00270006">
        <w:t>redeterminers are included in</w:t>
      </w:r>
      <w:r w:rsidR="00A96AE2" w:rsidRPr="00270006">
        <w:t xml:space="preserve"> the</w:t>
      </w:r>
      <w:r w:rsidR="009E58D1" w:rsidRPr="00270006">
        <w:t xml:space="preserve"> NP if they would constitute an NP of their own</w:t>
      </w:r>
      <w:r w:rsidR="008132AE" w:rsidRPr="00270006">
        <w:t>.</w:t>
      </w:r>
    </w:p>
    <w:p w14:paraId="36E8FD54" w14:textId="77777777" w:rsidR="00AA53AE" w:rsidRPr="00270006" w:rsidRDefault="00634B95" w:rsidP="009C5F9D">
      <w:pPr>
        <w:pStyle w:val="ListParagraph"/>
        <w:tabs>
          <w:tab w:val="clear" w:pos="2552"/>
          <w:tab w:val="left" w:pos="2694"/>
        </w:tabs>
      </w:pPr>
      <w:r>
        <w:t>Onkhe emadvodza</w:t>
      </w:r>
      <w:r w:rsidR="001C2447" w:rsidRPr="00270006">
        <w:tab/>
      </w:r>
      <w:r w:rsidR="00AA53AE" w:rsidRPr="00270006">
        <w:t>NP</w:t>
      </w:r>
    </w:p>
    <w:p w14:paraId="234B45F3" w14:textId="77777777" w:rsidR="009E58D1" w:rsidRPr="00270006" w:rsidRDefault="00634B95" w:rsidP="009C5F9D">
      <w:pPr>
        <w:pStyle w:val="ListParagraph"/>
        <w:tabs>
          <w:tab w:val="clear" w:pos="2552"/>
          <w:tab w:val="left" w:pos="2694"/>
        </w:tabs>
      </w:pPr>
      <w:r>
        <w:t>ahambile</w:t>
      </w:r>
      <w:r w:rsidR="001C2447" w:rsidRPr="00270006">
        <w:tab/>
      </w:r>
      <w:r w:rsidR="00B43D0F">
        <w:tab/>
      </w:r>
      <w:r w:rsidR="00B43D0F">
        <w:tab/>
      </w:r>
      <w:r w:rsidR="00AA53AE" w:rsidRPr="00270006">
        <w:t>VP</w:t>
      </w:r>
    </w:p>
    <w:p w14:paraId="19C74B3A" w14:textId="77777777" w:rsidR="009E58D1" w:rsidRPr="00270006" w:rsidRDefault="00AA53AE" w:rsidP="000370EC">
      <w:pPr>
        <w:pStyle w:val="ListParagraph"/>
        <w:numPr>
          <w:ilvl w:val="0"/>
          <w:numId w:val="10"/>
        </w:numPr>
      </w:pPr>
      <w:r w:rsidRPr="00270006">
        <w:t>P</w:t>
      </w:r>
      <w:r w:rsidR="009E58D1" w:rsidRPr="00270006">
        <w:t>artial NPs</w:t>
      </w:r>
      <w:r w:rsidR="008132AE" w:rsidRPr="00270006">
        <w:t xml:space="preserve"> are marked NP.</w:t>
      </w:r>
    </w:p>
    <w:p w14:paraId="0D9DC2A5" w14:textId="77777777" w:rsidR="00AA53AE" w:rsidRPr="00270006" w:rsidRDefault="00B528A0" w:rsidP="009C5F9D">
      <w:pPr>
        <w:pStyle w:val="ListParagraph"/>
        <w:tabs>
          <w:tab w:val="clear" w:pos="2552"/>
          <w:tab w:val="left" w:pos="2835"/>
        </w:tabs>
      </w:pPr>
      <w:r>
        <w:t>kokubili</w:t>
      </w:r>
      <w:r w:rsidR="001C2447" w:rsidRPr="00270006">
        <w:tab/>
      </w:r>
      <w:r w:rsidR="00B43D0F">
        <w:tab/>
      </w:r>
      <w:r w:rsidR="00B43D0F">
        <w:tab/>
      </w:r>
      <w:r w:rsidR="00AA53AE" w:rsidRPr="00270006">
        <w:t>O</w:t>
      </w:r>
    </w:p>
    <w:p w14:paraId="7840EDDC" w14:textId="77777777" w:rsidR="00AA53AE" w:rsidRPr="00270006" w:rsidRDefault="00B528A0" w:rsidP="009C5F9D">
      <w:pPr>
        <w:pStyle w:val="ListParagraph"/>
        <w:tabs>
          <w:tab w:val="clear" w:pos="2552"/>
          <w:tab w:val="left" w:pos="2835"/>
        </w:tabs>
      </w:pPr>
      <w:r>
        <w:t>lesidzala</w:t>
      </w:r>
      <w:r w:rsidR="001C2447" w:rsidRPr="00270006">
        <w:tab/>
      </w:r>
      <w:r w:rsidR="00B43D0F">
        <w:tab/>
      </w:r>
      <w:r w:rsidR="00B43D0F">
        <w:tab/>
      </w:r>
      <w:r w:rsidR="00AA53AE" w:rsidRPr="00270006">
        <w:t>NP</w:t>
      </w:r>
    </w:p>
    <w:p w14:paraId="6DF1FA6B" w14:textId="77777777" w:rsidR="00AA53AE" w:rsidRPr="00270006" w:rsidRDefault="00B528A0" w:rsidP="009C5F9D">
      <w:pPr>
        <w:pStyle w:val="ListParagraph"/>
        <w:tabs>
          <w:tab w:val="clear" w:pos="2552"/>
          <w:tab w:val="left" w:pos="2835"/>
        </w:tabs>
      </w:pPr>
      <w:r>
        <w:t>kanye</w:t>
      </w:r>
      <w:r w:rsidR="001C2447" w:rsidRPr="00270006">
        <w:tab/>
      </w:r>
      <w:r w:rsidR="00B43D0F">
        <w:tab/>
      </w:r>
      <w:r w:rsidR="00B43D0F">
        <w:tab/>
      </w:r>
      <w:r w:rsidR="00AA53AE" w:rsidRPr="00270006">
        <w:t>O</w:t>
      </w:r>
    </w:p>
    <w:p w14:paraId="7720D17B" w14:textId="77777777" w:rsidR="009E58D1" w:rsidRPr="00270006" w:rsidRDefault="00B528A0" w:rsidP="009C5F9D">
      <w:pPr>
        <w:pStyle w:val="ListParagraph"/>
        <w:tabs>
          <w:tab w:val="clear" w:pos="2552"/>
          <w:tab w:val="left" w:pos="2835"/>
        </w:tabs>
      </w:pPr>
      <w:r>
        <w:t>nalesisha sitayela</w:t>
      </w:r>
      <w:r w:rsidR="001C2447" w:rsidRPr="00270006">
        <w:tab/>
      </w:r>
      <w:r w:rsidR="00AA53AE" w:rsidRPr="00270006">
        <w:t>NP</w:t>
      </w:r>
    </w:p>
    <w:p w14:paraId="41114A34" w14:textId="77777777" w:rsidR="00AA53AE" w:rsidRPr="00270006" w:rsidRDefault="009E58D1" w:rsidP="000370EC">
      <w:pPr>
        <w:pStyle w:val="ListParagraph"/>
        <w:numPr>
          <w:ilvl w:val="0"/>
          <w:numId w:val="10"/>
        </w:numPr>
      </w:pPr>
      <w:r w:rsidRPr="00270006">
        <w:t>Compound nouns constitute a single NP</w:t>
      </w:r>
      <w:r w:rsidR="008132AE" w:rsidRPr="00270006">
        <w:t>, including items with numbers or other designators; dates, addresses, titles, citations, mathematical and chemical formulae.</w:t>
      </w:r>
    </w:p>
    <w:p w14:paraId="4F5883BB" w14:textId="77777777" w:rsidR="008132AE" w:rsidRPr="00270006" w:rsidRDefault="008132AE" w:rsidP="000370EC">
      <w:pPr>
        <w:pStyle w:val="ListParagraph"/>
      </w:pPr>
      <w:r w:rsidRPr="00270006">
        <w:t>Ford</w:t>
      </w:r>
      <w:r w:rsidR="003D5044">
        <w:t xml:space="preserve"> </w:t>
      </w:r>
      <w:r w:rsidRPr="00270006">
        <w:t>Model</w:t>
      </w:r>
      <w:r w:rsidR="003D54CB">
        <w:t xml:space="preserve"> </w:t>
      </w:r>
      <w:r w:rsidRPr="00270006">
        <w:t>T</w:t>
      </w:r>
      <w:r w:rsidR="001C2447" w:rsidRPr="00270006">
        <w:tab/>
      </w:r>
      <w:r w:rsidR="003D54CB">
        <w:tab/>
      </w:r>
      <w:r w:rsidRPr="00270006">
        <w:t>NP</w:t>
      </w:r>
    </w:p>
    <w:p w14:paraId="11C28AC8" w14:textId="77777777" w:rsidR="009938A2" w:rsidRPr="00270006" w:rsidRDefault="009938A2" w:rsidP="000370EC">
      <w:pPr>
        <w:pStyle w:val="ListParagraph"/>
        <w:numPr>
          <w:ilvl w:val="0"/>
          <w:numId w:val="10"/>
        </w:numPr>
      </w:pPr>
      <w:r w:rsidRPr="00270006">
        <w:t>Locatives are marked as NP</w:t>
      </w:r>
    </w:p>
    <w:p w14:paraId="6F52D912" w14:textId="77777777" w:rsidR="009938A2" w:rsidRPr="00270006" w:rsidRDefault="009938A2" w:rsidP="000370EC">
      <w:pPr>
        <w:pStyle w:val="ListParagraph"/>
      </w:pPr>
      <w:r w:rsidRPr="00567B0B">
        <w:t>pele</w:t>
      </w:r>
      <w:r w:rsidR="003D54CB">
        <w:tab/>
        <w:t>NP</w:t>
      </w:r>
    </w:p>
    <w:p w14:paraId="585E6D24" w14:textId="77777777" w:rsidR="009E58D1" w:rsidRPr="00270006" w:rsidRDefault="009E58D1" w:rsidP="009E58D1">
      <w:pPr>
        <w:pStyle w:val="Heading2"/>
        <w:rPr>
          <w:lang w:val="en-GB"/>
        </w:rPr>
      </w:pPr>
      <w:r w:rsidRPr="00270006">
        <w:rPr>
          <w:lang w:val="en-GB"/>
        </w:rPr>
        <w:t>Verb phrase chunk</w:t>
      </w:r>
    </w:p>
    <w:p w14:paraId="398DE39B" w14:textId="77777777" w:rsidR="00EB1E7F" w:rsidRPr="00270006" w:rsidRDefault="00EB1E7F" w:rsidP="00EB1E7F">
      <w:pPr>
        <w:rPr>
          <w:rFonts w:cstheme="minorHAnsi"/>
          <w:lang w:val="en-GB"/>
        </w:rPr>
      </w:pPr>
      <w:r w:rsidRPr="00270006">
        <w:rPr>
          <w:rFonts w:cstheme="minorHAnsi"/>
          <w:lang w:val="en-GB"/>
        </w:rPr>
        <w:t>Verb phrases (VP)</w:t>
      </w:r>
      <w:r w:rsidR="006542D9" w:rsidRPr="00270006">
        <w:rPr>
          <w:rFonts w:cstheme="minorHAnsi"/>
          <w:lang w:val="en-GB"/>
        </w:rPr>
        <w:t xml:space="preserve"> include</w:t>
      </w:r>
      <w:r w:rsidR="009E58D1" w:rsidRPr="00270006">
        <w:rPr>
          <w:rFonts w:cstheme="minorHAnsi"/>
          <w:lang w:val="en-GB"/>
        </w:rPr>
        <w:t xml:space="preserve"> all modals, aux</w:t>
      </w:r>
      <w:r w:rsidR="006542D9" w:rsidRPr="00270006">
        <w:rPr>
          <w:rFonts w:cstheme="minorHAnsi"/>
          <w:lang w:val="en-GB"/>
        </w:rPr>
        <w:t>iliary</w:t>
      </w:r>
      <w:r w:rsidR="009E58D1" w:rsidRPr="00270006">
        <w:rPr>
          <w:rFonts w:cstheme="minorHAnsi"/>
          <w:lang w:val="en-GB"/>
        </w:rPr>
        <w:t xml:space="preserve"> verbs</w:t>
      </w:r>
      <w:r w:rsidR="006542D9" w:rsidRPr="00270006">
        <w:rPr>
          <w:rFonts w:cstheme="minorHAnsi"/>
          <w:lang w:val="en-GB"/>
        </w:rPr>
        <w:t>,</w:t>
      </w:r>
      <w:r w:rsidR="009E58D1" w:rsidRPr="00270006">
        <w:rPr>
          <w:rFonts w:cstheme="minorHAnsi"/>
          <w:lang w:val="en-GB"/>
        </w:rPr>
        <w:t xml:space="preserve"> and medial adverbs</w:t>
      </w:r>
      <w:r w:rsidR="006542D9" w:rsidRPr="00270006">
        <w:rPr>
          <w:rFonts w:cstheme="minorHAnsi"/>
          <w:lang w:val="en-GB"/>
        </w:rPr>
        <w:t>,</w:t>
      </w:r>
      <w:r w:rsidR="009E58D1" w:rsidRPr="00270006">
        <w:rPr>
          <w:rFonts w:cstheme="minorHAnsi"/>
          <w:lang w:val="en-GB"/>
        </w:rPr>
        <w:t xml:space="preserve"> but ends at the end of the head verb or predicate adjective</w:t>
      </w:r>
      <w:r w:rsidRPr="00270006">
        <w:rPr>
          <w:rFonts w:cstheme="minorHAnsi"/>
          <w:lang w:val="en-GB"/>
        </w:rPr>
        <w:t>. The following are the annotation principles as they apply specifically to the VP.</w:t>
      </w:r>
    </w:p>
    <w:p w14:paraId="13618FDF" w14:textId="77777777" w:rsidR="006D5439" w:rsidRPr="00270006" w:rsidRDefault="006D5439" w:rsidP="000370EC">
      <w:pPr>
        <w:pStyle w:val="ListParagraph"/>
        <w:numPr>
          <w:ilvl w:val="0"/>
          <w:numId w:val="11"/>
        </w:numPr>
      </w:pPr>
      <w:r w:rsidRPr="00270006">
        <w:t>Predicate adjectives are included in VP</w:t>
      </w:r>
    </w:p>
    <w:p w14:paraId="20D91A55" w14:textId="30528CB0" w:rsidR="006D5439" w:rsidRPr="00270006" w:rsidRDefault="00B528A0" w:rsidP="000370EC">
      <w:pPr>
        <w:pStyle w:val="ListParagraph"/>
        <w:numPr>
          <w:ilvl w:val="1"/>
          <w:numId w:val="11"/>
        </w:numPr>
      </w:pPr>
      <w:r>
        <w:t>kuyajabulisa</w:t>
      </w:r>
      <w:r w:rsidR="006D5439" w:rsidRPr="00270006">
        <w:tab/>
      </w:r>
      <w:r w:rsidR="00567B0B">
        <w:tab/>
      </w:r>
      <w:r w:rsidR="006D5439" w:rsidRPr="00270006">
        <w:t>VP</w:t>
      </w:r>
    </w:p>
    <w:p w14:paraId="43D3EAD2" w14:textId="77777777" w:rsidR="00BF317C" w:rsidRPr="00270006" w:rsidRDefault="00BF317C" w:rsidP="00BF317C">
      <w:pPr>
        <w:pStyle w:val="ListParagraph"/>
        <w:numPr>
          <w:ilvl w:val="0"/>
          <w:numId w:val="11"/>
        </w:numPr>
      </w:pPr>
      <w:r w:rsidRPr="00270006">
        <w:t>Two independent main verbs that follow one another are each marked as a separate VP, including infinitives</w:t>
      </w:r>
    </w:p>
    <w:p w14:paraId="33E4601E" w14:textId="77777777" w:rsidR="00BF317C" w:rsidRPr="00270006" w:rsidRDefault="00BF317C" w:rsidP="00BF317C">
      <w:pPr>
        <w:pStyle w:val="ListParagraph"/>
        <w:numPr>
          <w:ilvl w:val="1"/>
          <w:numId w:val="11"/>
        </w:numPr>
      </w:pPr>
      <w:r w:rsidRPr="00270006">
        <w:t>bangakwaziyo</w:t>
      </w:r>
      <w:r w:rsidRPr="00270006">
        <w:tab/>
        <w:t>VP</w:t>
      </w:r>
    </w:p>
    <w:p w14:paraId="5B4832F7" w14:textId="77777777" w:rsidR="00BF317C" w:rsidRPr="00270006" w:rsidRDefault="00BF317C" w:rsidP="00BF317C">
      <w:pPr>
        <w:pStyle w:val="ListParagraph"/>
        <w:numPr>
          <w:ilvl w:val="1"/>
          <w:numId w:val="11"/>
        </w:numPr>
      </w:pPr>
      <w:r w:rsidRPr="00270006">
        <w:t>ukusebenzisa</w:t>
      </w:r>
      <w:r w:rsidRPr="00270006">
        <w:tab/>
        <w:t>VP</w:t>
      </w:r>
    </w:p>
    <w:p w14:paraId="7BD82649" w14:textId="77777777" w:rsidR="006D5439" w:rsidRPr="00270006" w:rsidRDefault="006D5439" w:rsidP="000370EC">
      <w:pPr>
        <w:pStyle w:val="ListParagraph"/>
        <w:numPr>
          <w:ilvl w:val="0"/>
          <w:numId w:val="11"/>
        </w:numPr>
      </w:pPr>
      <w:r w:rsidRPr="00270006">
        <w:t>Subject and object concords are included in the VP</w:t>
      </w:r>
    </w:p>
    <w:p w14:paraId="2E41C8B0" w14:textId="1E43650A" w:rsidR="006D5439" w:rsidRPr="00270006" w:rsidRDefault="006D5439" w:rsidP="009C5F9D">
      <w:pPr>
        <w:pStyle w:val="ListParagraph"/>
        <w:numPr>
          <w:ilvl w:val="1"/>
          <w:numId w:val="11"/>
        </w:numPr>
        <w:tabs>
          <w:tab w:val="left" w:pos="3119"/>
        </w:tabs>
      </w:pPr>
      <w:r w:rsidRPr="00567B0B">
        <w:lastRenderedPageBreak/>
        <w:t>batlomoswara</w:t>
      </w:r>
      <w:r w:rsidRPr="00270006">
        <w:tab/>
        <w:t>VP</w:t>
      </w:r>
    </w:p>
    <w:p w14:paraId="2CBCDFAE" w14:textId="77777777" w:rsidR="006D5439" w:rsidRPr="00270006" w:rsidRDefault="006D5439" w:rsidP="000370EC">
      <w:pPr>
        <w:pStyle w:val="ListParagraph"/>
        <w:numPr>
          <w:ilvl w:val="0"/>
          <w:numId w:val="11"/>
        </w:numPr>
      </w:pPr>
      <w:r w:rsidRPr="00270006">
        <w:t xml:space="preserve">Infinitives with verbal </w:t>
      </w:r>
      <w:r w:rsidR="00831644" w:rsidRPr="00270006">
        <w:t>meaning are included in the VP</w:t>
      </w:r>
    </w:p>
    <w:p w14:paraId="64DDE496" w14:textId="6F6483A6" w:rsidR="006D5439" w:rsidRPr="00270006" w:rsidRDefault="006D5439" w:rsidP="009C5F9D">
      <w:pPr>
        <w:pStyle w:val="ListParagraph"/>
        <w:numPr>
          <w:ilvl w:val="1"/>
          <w:numId w:val="11"/>
        </w:numPr>
        <w:tabs>
          <w:tab w:val="left" w:pos="3119"/>
        </w:tabs>
      </w:pPr>
      <w:r w:rsidRPr="00567B0B">
        <w:t>gosepela</w:t>
      </w:r>
      <w:r w:rsidRPr="00270006">
        <w:tab/>
        <w:t>VP</w:t>
      </w:r>
    </w:p>
    <w:p w14:paraId="2F97282F" w14:textId="77777777" w:rsidR="00EF3F3C" w:rsidRPr="00270006" w:rsidRDefault="00EF3F3C" w:rsidP="000370EC">
      <w:pPr>
        <w:pStyle w:val="ListParagraph"/>
        <w:numPr>
          <w:ilvl w:val="0"/>
          <w:numId w:val="11"/>
        </w:numPr>
      </w:pPr>
      <w:r w:rsidRPr="00270006">
        <w:t>Copulative particles are annotated as VP</w:t>
      </w:r>
    </w:p>
    <w:p w14:paraId="54ED56CF" w14:textId="5D27B94D" w:rsidR="00EF3F3C" w:rsidRPr="00270006" w:rsidRDefault="00EF3F3C" w:rsidP="009C5F9D">
      <w:pPr>
        <w:pStyle w:val="ListParagraph"/>
        <w:numPr>
          <w:ilvl w:val="1"/>
          <w:numId w:val="11"/>
        </w:numPr>
        <w:tabs>
          <w:tab w:val="left" w:pos="3119"/>
        </w:tabs>
      </w:pPr>
      <w:r w:rsidRPr="009F40A9">
        <w:t>ke</w:t>
      </w:r>
      <w:r w:rsidRPr="00270006">
        <w:tab/>
        <w:t>VP</w:t>
      </w:r>
    </w:p>
    <w:p w14:paraId="302824D5" w14:textId="57FCB210" w:rsidR="00EF3F3C" w:rsidRPr="00270006" w:rsidRDefault="00EF3F3C" w:rsidP="009C5F9D">
      <w:pPr>
        <w:pStyle w:val="ListParagraph"/>
        <w:numPr>
          <w:ilvl w:val="1"/>
          <w:numId w:val="11"/>
        </w:numPr>
        <w:tabs>
          <w:tab w:val="left" w:pos="3119"/>
        </w:tabs>
      </w:pPr>
      <w:r w:rsidRPr="009F40A9">
        <w:t>Pene</w:t>
      </w:r>
      <w:r w:rsidRPr="00270006">
        <w:tab/>
        <w:t>NP</w:t>
      </w:r>
    </w:p>
    <w:p w14:paraId="0F19CCDC" w14:textId="77777777" w:rsidR="00EF3F3C" w:rsidRPr="00270006" w:rsidRDefault="00387264" w:rsidP="000370EC">
      <w:pPr>
        <w:pStyle w:val="ListParagraph"/>
        <w:numPr>
          <w:ilvl w:val="0"/>
          <w:numId w:val="11"/>
        </w:numPr>
      </w:pPr>
      <w:r w:rsidRPr="00270006">
        <w:t>Copulative subject concord</w:t>
      </w:r>
      <w:r w:rsidR="00831644" w:rsidRPr="00270006">
        <w:t>sare</w:t>
      </w:r>
      <w:r w:rsidRPr="00270006">
        <w:t xml:space="preserve"> annotated as VP</w:t>
      </w:r>
    </w:p>
    <w:p w14:paraId="6BD4C05A" w14:textId="52C443DC" w:rsidR="00387264" w:rsidRPr="00270006" w:rsidRDefault="00387264" w:rsidP="009C5F9D">
      <w:pPr>
        <w:pStyle w:val="ListParagraph"/>
        <w:numPr>
          <w:ilvl w:val="1"/>
          <w:numId w:val="11"/>
        </w:numPr>
        <w:tabs>
          <w:tab w:val="left" w:pos="3119"/>
        </w:tabs>
      </w:pPr>
      <w:r w:rsidRPr="009F40A9">
        <w:t>Sari</w:t>
      </w:r>
      <w:r w:rsidR="009F40A9">
        <w:tab/>
        <w:t>NP</w:t>
      </w:r>
    </w:p>
    <w:p w14:paraId="5BE431E2" w14:textId="4770E11B" w:rsidR="00387264" w:rsidRPr="00270006" w:rsidRDefault="00387264" w:rsidP="009C5F9D">
      <w:pPr>
        <w:pStyle w:val="ListParagraph"/>
        <w:numPr>
          <w:ilvl w:val="1"/>
          <w:numId w:val="11"/>
        </w:numPr>
        <w:tabs>
          <w:tab w:val="left" w:pos="3119"/>
        </w:tabs>
      </w:pPr>
      <w:r w:rsidRPr="009F40A9">
        <w:t>obohlale</w:t>
      </w:r>
      <w:r w:rsidR="009F40A9">
        <w:tab/>
        <w:t>VP</w:t>
      </w:r>
    </w:p>
    <w:p w14:paraId="5C5A883C" w14:textId="77777777" w:rsidR="00445FA8" w:rsidRPr="00270006" w:rsidRDefault="00445FA8" w:rsidP="00445FA8">
      <w:pPr>
        <w:pStyle w:val="ListParagraph"/>
        <w:numPr>
          <w:ilvl w:val="0"/>
          <w:numId w:val="11"/>
        </w:numPr>
      </w:pPr>
      <w:r w:rsidRPr="00270006">
        <w:t>Two independent main verbs that follow one another are each marked as a separate VP, including infinitives</w:t>
      </w:r>
    </w:p>
    <w:p w14:paraId="18295D89" w14:textId="77777777" w:rsidR="00445FA8" w:rsidRPr="00270006" w:rsidRDefault="00445FA8" w:rsidP="00445FA8">
      <w:pPr>
        <w:pStyle w:val="ListParagraph"/>
        <w:numPr>
          <w:ilvl w:val="1"/>
          <w:numId w:val="11"/>
        </w:numPr>
      </w:pPr>
      <w:r w:rsidRPr="00270006">
        <w:t>O arabile</w:t>
      </w:r>
      <w:r w:rsidRPr="00270006">
        <w:tab/>
        <w:t>VP</w:t>
      </w:r>
    </w:p>
    <w:p w14:paraId="05F60E4A" w14:textId="77777777" w:rsidR="00445FA8" w:rsidRPr="00270006" w:rsidRDefault="00445FA8" w:rsidP="00445FA8">
      <w:pPr>
        <w:pStyle w:val="ListParagraph"/>
        <w:numPr>
          <w:ilvl w:val="1"/>
          <w:numId w:val="11"/>
        </w:numPr>
      </w:pPr>
      <w:r w:rsidRPr="00270006">
        <w:t>go ya</w:t>
      </w:r>
      <w:r w:rsidRPr="00270006">
        <w:tab/>
        <w:t>VP</w:t>
      </w:r>
    </w:p>
    <w:p w14:paraId="4B8EE53A" w14:textId="77777777" w:rsidR="009E58D1" w:rsidRPr="00270006" w:rsidRDefault="009E58D1" w:rsidP="000370EC">
      <w:pPr>
        <w:pStyle w:val="ListParagraph"/>
        <w:numPr>
          <w:ilvl w:val="0"/>
          <w:numId w:val="11"/>
        </w:numPr>
      </w:pPr>
      <w:r w:rsidRPr="00270006">
        <w:t xml:space="preserve">Verb particles are not included in </w:t>
      </w:r>
      <w:r w:rsidR="00EB1E7F" w:rsidRPr="00270006">
        <w:t xml:space="preserve">the </w:t>
      </w:r>
      <w:r w:rsidRPr="00270006">
        <w:t>VP</w:t>
      </w:r>
    </w:p>
    <w:p w14:paraId="43FCD2B0" w14:textId="3125951C" w:rsidR="00EB1E7F" w:rsidRPr="00270006" w:rsidRDefault="00EB1E7F" w:rsidP="009C5F9D">
      <w:pPr>
        <w:pStyle w:val="ListParagraph"/>
        <w:numPr>
          <w:ilvl w:val="1"/>
          <w:numId w:val="11"/>
        </w:numPr>
        <w:tabs>
          <w:tab w:val="left" w:pos="3544"/>
        </w:tabs>
      </w:pPr>
      <w:r w:rsidRPr="00270006">
        <w:t>John</w:t>
      </w:r>
      <w:r w:rsidR="001C2447" w:rsidRPr="00270006">
        <w:tab/>
      </w:r>
      <w:r w:rsidR="009C5F9D" w:rsidRPr="00270006">
        <w:tab/>
      </w:r>
      <w:r w:rsidR="00742B98">
        <w:t>NP</w:t>
      </w:r>
    </w:p>
    <w:p w14:paraId="552B8400" w14:textId="6CAA62DA" w:rsidR="00EB1E7F" w:rsidRPr="00270006" w:rsidRDefault="00B528A0" w:rsidP="009C5F9D">
      <w:pPr>
        <w:pStyle w:val="ListParagraph"/>
        <w:numPr>
          <w:ilvl w:val="1"/>
          <w:numId w:val="11"/>
        </w:numPr>
        <w:tabs>
          <w:tab w:val="left" w:pos="3544"/>
        </w:tabs>
      </w:pPr>
      <w:r>
        <w:t>Nempela wayifasa</w:t>
      </w:r>
      <w:r w:rsidR="00742B98">
        <w:tab/>
      </w:r>
      <w:r w:rsidR="00EB1E7F" w:rsidRPr="00270006">
        <w:t>VP</w:t>
      </w:r>
    </w:p>
    <w:p w14:paraId="54952CCA" w14:textId="77777777" w:rsidR="00EB1E7F" w:rsidRPr="00270006" w:rsidRDefault="00B528A0" w:rsidP="000370EC">
      <w:pPr>
        <w:pStyle w:val="ListParagraph"/>
        <w:numPr>
          <w:ilvl w:val="1"/>
          <w:numId w:val="11"/>
        </w:numPr>
        <w:tabs>
          <w:tab w:val="left" w:pos="3544"/>
        </w:tabs>
      </w:pPr>
      <w:r>
        <w:t>lesosikhatsi</w:t>
      </w:r>
      <w:r w:rsidR="001C2447" w:rsidRPr="00270006">
        <w:tab/>
      </w:r>
      <w:r w:rsidR="009C5A64" w:rsidRPr="00270006">
        <w:tab/>
      </w:r>
      <w:r w:rsidR="00EB1E7F" w:rsidRPr="00270006">
        <w:t>NP</w:t>
      </w:r>
    </w:p>
    <w:p w14:paraId="79E43718" w14:textId="77777777" w:rsidR="009E58D1" w:rsidRPr="00270006" w:rsidRDefault="00EB1E7F" w:rsidP="000370EC">
      <w:pPr>
        <w:pStyle w:val="ListParagraph"/>
        <w:numPr>
          <w:ilvl w:val="0"/>
          <w:numId w:val="11"/>
        </w:numPr>
      </w:pPr>
      <w:r w:rsidRPr="00270006">
        <w:t>L</w:t>
      </w:r>
      <w:r w:rsidR="009E58D1" w:rsidRPr="00270006">
        <w:t xml:space="preserve">ight nouns and pieces of </w:t>
      </w:r>
      <w:r w:rsidRPr="00270006">
        <w:t>Ver</w:t>
      </w:r>
      <w:r w:rsidR="00C7715C" w:rsidRPr="00270006">
        <w:t>b-</w:t>
      </w:r>
      <w:r w:rsidRPr="00270006">
        <w:t>Noun</w:t>
      </w:r>
      <w:r w:rsidR="009E58D1" w:rsidRPr="00270006">
        <w:t xml:space="preserve"> idioms are not included in VP </w:t>
      </w:r>
    </w:p>
    <w:p w14:paraId="432286BC" w14:textId="77777777" w:rsidR="00EB1E7F" w:rsidRPr="00270006" w:rsidRDefault="00B528A0" w:rsidP="000370EC">
      <w:pPr>
        <w:pStyle w:val="ListParagraph"/>
        <w:numPr>
          <w:ilvl w:val="1"/>
          <w:numId w:val="11"/>
        </w:numPr>
      </w:pPr>
      <w:r>
        <w:t>bamba</w:t>
      </w:r>
      <w:r w:rsidR="00EB1E7F" w:rsidRPr="00270006">
        <w:tab/>
        <w:t>VP</w:t>
      </w:r>
    </w:p>
    <w:p w14:paraId="1E97AD3F" w14:textId="77777777" w:rsidR="009E58D1" w:rsidRPr="00270006" w:rsidRDefault="00B528A0" w:rsidP="000370EC">
      <w:pPr>
        <w:pStyle w:val="ListParagraph"/>
        <w:numPr>
          <w:ilvl w:val="1"/>
          <w:numId w:val="11"/>
        </w:numPr>
      </w:pPr>
      <w:r>
        <w:t>lichaza</w:t>
      </w:r>
      <w:r w:rsidR="001C2447" w:rsidRPr="00270006">
        <w:tab/>
      </w:r>
      <w:r w:rsidR="009C5A64" w:rsidRPr="00270006">
        <w:t>NP</w:t>
      </w:r>
      <w:r w:rsidR="009C5A64" w:rsidRPr="00270006">
        <w:br/>
      </w:r>
    </w:p>
    <w:p w14:paraId="3BDE0049" w14:textId="765DC700" w:rsidR="00EB1E7F" w:rsidRPr="00270006" w:rsidRDefault="00817278" w:rsidP="000370EC">
      <w:pPr>
        <w:pStyle w:val="ListParagraph"/>
        <w:numPr>
          <w:ilvl w:val="1"/>
          <w:numId w:val="11"/>
        </w:numPr>
      </w:pPr>
      <w:r>
        <w:t>watfola</w:t>
      </w:r>
      <w:r w:rsidR="00B3313B" w:rsidRPr="00270006">
        <w:tab/>
      </w:r>
      <w:r w:rsidR="00EB1E7F" w:rsidRPr="00270006">
        <w:t>VP</w:t>
      </w:r>
    </w:p>
    <w:p w14:paraId="4EBDC56A" w14:textId="77777777" w:rsidR="00EB1E7F" w:rsidRPr="00270006" w:rsidRDefault="00E63878" w:rsidP="000370EC">
      <w:pPr>
        <w:pStyle w:val="ListParagraph"/>
        <w:numPr>
          <w:ilvl w:val="1"/>
          <w:numId w:val="11"/>
        </w:numPr>
      </w:pPr>
      <w:r>
        <w:t>kusitakala</w:t>
      </w:r>
      <w:r w:rsidR="00B3313B" w:rsidRPr="00270006">
        <w:tab/>
      </w:r>
      <w:r w:rsidR="00EB1E7F" w:rsidRPr="00270006">
        <w:t>NP</w:t>
      </w:r>
    </w:p>
    <w:p w14:paraId="1FBB0E54" w14:textId="77777777" w:rsidR="009E58D1" w:rsidRPr="00270006" w:rsidRDefault="00E63878" w:rsidP="000370EC">
      <w:pPr>
        <w:pStyle w:val="ListParagraph"/>
        <w:numPr>
          <w:ilvl w:val="1"/>
          <w:numId w:val="11"/>
        </w:numPr>
      </w:pPr>
      <w:r>
        <w:t>ngako</w:t>
      </w:r>
      <w:r w:rsidR="00EB1E7F" w:rsidRPr="00270006">
        <w:tab/>
        <w:t>NP</w:t>
      </w:r>
    </w:p>
    <w:p w14:paraId="66216203" w14:textId="77777777" w:rsidR="009E58D1" w:rsidRPr="00270006" w:rsidRDefault="009E58D1" w:rsidP="000370EC">
      <w:pPr>
        <w:pStyle w:val="ListParagraph"/>
        <w:numPr>
          <w:ilvl w:val="0"/>
          <w:numId w:val="11"/>
        </w:numPr>
      </w:pPr>
      <w:r w:rsidRPr="00270006">
        <w:t>Copulas are treated as main verbs if they take something other than a participle or predicate adjective</w:t>
      </w:r>
    </w:p>
    <w:p w14:paraId="29BA0175" w14:textId="0114DDB0" w:rsidR="00EB1E7F" w:rsidRPr="00270006" w:rsidRDefault="001C2447" w:rsidP="000370EC">
      <w:pPr>
        <w:pStyle w:val="ListParagraph"/>
        <w:numPr>
          <w:ilvl w:val="1"/>
          <w:numId w:val="11"/>
        </w:numPr>
      </w:pPr>
      <w:r w:rsidRPr="00270006">
        <w:t>J</w:t>
      </w:r>
      <w:r w:rsidR="009E58D1" w:rsidRPr="00270006">
        <w:t>ohn</w:t>
      </w:r>
      <w:r w:rsidR="00EB1E7F" w:rsidRPr="00270006">
        <w:tab/>
      </w:r>
      <w:r w:rsidR="0078430D">
        <w:tab/>
      </w:r>
      <w:r w:rsidR="00EB1E7F" w:rsidRPr="00270006">
        <w:t>NP</w:t>
      </w:r>
    </w:p>
    <w:p w14:paraId="5FD69C5A" w14:textId="6691985D" w:rsidR="00EB1E7F" w:rsidRPr="00270006" w:rsidRDefault="00E63878" w:rsidP="000370EC">
      <w:pPr>
        <w:pStyle w:val="ListParagraph"/>
        <w:numPr>
          <w:ilvl w:val="1"/>
          <w:numId w:val="11"/>
        </w:numPr>
      </w:pPr>
      <w:r>
        <w:t>ngu</w:t>
      </w:r>
      <w:r w:rsidR="001C2447" w:rsidRPr="00270006">
        <w:tab/>
      </w:r>
      <w:r w:rsidR="0078430D">
        <w:tab/>
      </w:r>
      <w:r w:rsidR="001C2447" w:rsidRPr="00270006">
        <w:t>V</w:t>
      </w:r>
      <w:r w:rsidR="00EB1E7F" w:rsidRPr="00270006">
        <w:t>P</w:t>
      </w:r>
    </w:p>
    <w:p w14:paraId="47390109" w14:textId="18894E68" w:rsidR="009E58D1" w:rsidRPr="00270006" w:rsidRDefault="00E63878" w:rsidP="000370EC">
      <w:pPr>
        <w:pStyle w:val="ListParagraph"/>
        <w:numPr>
          <w:ilvl w:val="1"/>
          <w:numId w:val="11"/>
        </w:numPr>
      </w:pPr>
      <w:r>
        <w:t>bhuti wami</w:t>
      </w:r>
      <w:r w:rsidR="001C2447" w:rsidRPr="00270006">
        <w:tab/>
      </w:r>
      <w:r w:rsidR="0078430D">
        <w:tab/>
      </w:r>
      <w:r w:rsidR="00EB1E7F" w:rsidRPr="00270006">
        <w:t>NP</w:t>
      </w:r>
    </w:p>
    <w:p w14:paraId="70E99606" w14:textId="77777777" w:rsidR="009E58D1" w:rsidRPr="00270006" w:rsidRDefault="009E58D1" w:rsidP="000370EC">
      <w:pPr>
        <w:pStyle w:val="ListParagraph"/>
        <w:numPr>
          <w:ilvl w:val="0"/>
          <w:numId w:val="11"/>
        </w:numPr>
      </w:pPr>
      <w:r w:rsidRPr="00270006">
        <w:t xml:space="preserve">Fronted </w:t>
      </w:r>
      <w:r w:rsidR="001C2447" w:rsidRPr="00270006">
        <w:t>a</w:t>
      </w:r>
      <w:r w:rsidRPr="00270006">
        <w:t>ux</w:t>
      </w:r>
      <w:r w:rsidR="001C2447" w:rsidRPr="00270006">
        <w:t>iliaries</w:t>
      </w:r>
      <w:r w:rsidRPr="00270006">
        <w:t xml:space="preserve"> constitute separate VPs</w:t>
      </w:r>
    </w:p>
    <w:p w14:paraId="4C2D69A0" w14:textId="41ECA019" w:rsidR="00EB1E7F" w:rsidRPr="00270006" w:rsidRDefault="00E63878" w:rsidP="000370EC">
      <w:pPr>
        <w:pStyle w:val="ListParagraph"/>
        <w:numPr>
          <w:ilvl w:val="1"/>
          <w:numId w:val="11"/>
        </w:numPr>
      </w:pPr>
      <w:r>
        <w:t>ngubani</w:t>
      </w:r>
      <w:r w:rsidR="00EB1E7F" w:rsidRPr="00270006">
        <w:tab/>
      </w:r>
      <w:r w:rsidR="00915968">
        <w:tab/>
      </w:r>
      <w:r w:rsidR="00EB1E7F" w:rsidRPr="00270006">
        <w:t>NP</w:t>
      </w:r>
    </w:p>
    <w:p w14:paraId="1EF68C0A" w14:textId="3C9F9CAC" w:rsidR="00EB1E7F" w:rsidRPr="00270006" w:rsidRDefault="00E63878" w:rsidP="000370EC">
      <w:pPr>
        <w:pStyle w:val="ListParagraph"/>
        <w:numPr>
          <w:ilvl w:val="1"/>
          <w:numId w:val="11"/>
        </w:numPr>
      </w:pPr>
      <w:r>
        <w:t>wena</w:t>
      </w:r>
      <w:r w:rsidR="00EB1E7F" w:rsidRPr="00270006">
        <w:tab/>
      </w:r>
      <w:r w:rsidR="00915968">
        <w:tab/>
      </w:r>
      <w:r w:rsidR="00EB1E7F" w:rsidRPr="00270006">
        <w:t>NP</w:t>
      </w:r>
    </w:p>
    <w:p w14:paraId="73671998" w14:textId="524A4F18" w:rsidR="009E58D1" w:rsidRPr="00270006" w:rsidRDefault="00E63878" w:rsidP="000370EC">
      <w:pPr>
        <w:pStyle w:val="ListParagraph"/>
        <w:numPr>
          <w:ilvl w:val="1"/>
          <w:numId w:val="11"/>
        </w:numPr>
      </w:pPr>
      <w:r>
        <w:t>lombonile</w:t>
      </w:r>
      <w:r w:rsidR="00915968">
        <w:tab/>
      </w:r>
      <w:r w:rsidR="00915968">
        <w:tab/>
      </w:r>
      <w:r w:rsidR="001C2447" w:rsidRPr="00270006">
        <w:t>V</w:t>
      </w:r>
      <w:r w:rsidR="00EB1E7F" w:rsidRPr="00270006">
        <w:t>P</w:t>
      </w:r>
    </w:p>
    <w:p w14:paraId="554DE4BD" w14:textId="77777777" w:rsidR="00950BC6" w:rsidRPr="00270006" w:rsidRDefault="00950BC6" w:rsidP="00950BC6">
      <w:pPr>
        <w:pStyle w:val="Heading2"/>
        <w:rPr>
          <w:lang w:val="en-GB"/>
        </w:rPr>
      </w:pPr>
      <w:r w:rsidRPr="00270006">
        <w:rPr>
          <w:lang w:val="en-GB"/>
        </w:rPr>
        <w:t>Prepositional phrase chunk</w:t>
      </w:r>
    </w:p>
    <w:p w14:paraId="284CFEB4" w14:textId="77777777" w:rsidR="00950BC6" w:rsidRPr="00270006" w:rsidRDefault="00950BC6" w:rsidP="00950BC6">
      <w:pPr>
        <w:rPr>
          <w:rFonts w:cstheme="minorHAnsi"/>
          <w:lang w:val="en-GB"/>
        </w:rPr>
      </w:pPr>
      <w:r w:rsidRPr="00270006">
        <w:rPr>
          <w:rFonts w:cstheme="minorHAnsi"/>
          <w:lang w:val="en-GB"/>
        </w:rPr>
        <w:t>Although prepositional phrases are considered on a level above simple chunk phrases, for the purpose of this project, prepositional phrases will be annotated. The prepositional phrase does not include the corresponding noun phrase, which should be kept separate. As an example, “in spite of his objections” should be chunked as four separate chunks:</w:t>
      </w:r>
    </w:p>
    <w:p w14:paraId="2CD40347" w14:textId="51B9EE8C" w:rsidR="00950BC6" w:rsidRPr="00270006" w:rsidRDefault="00D86487" w:rsidP="003D5044">
      <w:pPr>
        <w:pStyle w:val="ListParagraph"/>
        <w:numPr>
          <w:ilvl w:val="0"/>
          <w:numId w:val="22"/>
        </w:numPr>
        <w:tabs>
          <w:tab w:val="clear" w:pos="2552"/>
          <w:tab w:val="left" w:pos="1418"/>
        </w:tabs>
        <w:ind w:firstLine="54"/>
      </w:pPr>
      <w:r>
        <w:t>kuko</w:t>
      </w:r>
      <w:r w:rsidR="00B3313B" w:rsidRPr="00270006">
        <w:tab/>
      </w:r>
      <w:r w:rsidR="00632836">
        <w:tab/>
      </w:r>
      <w:r w:rsidR="00632836">
        <w:tab/>
      </w:r>
      <w:r w:rsidR="00950BC6" w:rsidRPr="00270006">
        <w:t>PP</w:t>
      </w:r>
    </w:p>
    <w:p w14:paraId="5C8E83FF" w14:textId="00A683A8" w:rsidR="00950BC6" w:rsidRPr="00270006" w:rsidRDefault="00D86487" w:rsidP="003D5044">
      <w:pPr>
        <w:pStyle w:val="ListParagraph"/>
        <w:numPr>
          <w:ilvl w:val="0"/>
          <w:numId w:val="22"/>
        </w:numPr>
        <w:tabs>
          <w:tab w:val="clear" w:pos="2552"/>
          <w:tab w:val="left" w:pos="1418"/>
        </w:tabs>
        <w:ind w:firstLine="54"/>
      </w:pPr>
      <w:r>
        <w:t>konkhe</w:t>
      </w:r>
      <w:r w:rsidR="00950BC6" w:rsidRPr="00270006">
        <w:tab/>
      </w:r>
      <w:r w:rsidR="00632836">
        <w:tab/>
      </w:r>
      <w:r w:rsidR="00632836">
        <w:tab/>
      </w:r>
      <w:r w:rsidR="00950BC6" w:rsidRPr="00270006">
        <w:t>NP</w:t>
      </w:r>
    </w:p>
    <w:p w14:paraId="33510658" w14:textId="77777777" w:rsidR="00950BC6" w:rsidRPr="00270006" w:rsidRDefault="00E63878" w:rsidP="003D5044">
      <w:pPr>
        <w:pStyle w:val="ListParagraph"/>
        <w:numPr>
          <w:ilvl w:val="0"/>
          <w:numId w:val="22"/>
        </w:numPr>
        <w:tabs>
          <w:tab w:val="clear" w:pos="2552"/>
          <w:tab w:val="left" w:pos="1418"/>
        </w:tabs>
        <w:ind w:firstLine="54"/>
      </w:pPr>
      <w:r>
        <w:t>kuphikisa kwakhe</w:t>
      </w:r>
      <w:r w:rsidR="00950BC6" w:rsidRPr="00270006">
        <w:tab/>
        <w:t>NP</w:t>
      </w:r>
    </w:p>
    <w:p w14:paraId="466D25C0" w14:textId="77777777" w:rsidR="00950BC6" w:rsidRPr="00270006" w:rsidRDefault="00950BC6" w:rsidP="000370EC">
      <w:pPr>
        <w:pStyle w:val="ListParagraph"/>
        <w:numPr>
          <w:ilvl w:val="0"/>
          <w:numId w:val="11"/>
        </w:numPr>
      </w:pPr>
      <w:r w:rsidRPr="00270006">
        <w:t>Agent particles are annotated as PP</w:t>
      </w:r>
    </w:p>
    <w:p w14:paraId="644E1109" w14:textId="5172C3AA" w:rsidR="00950BC6" w:rsidRPr="00270006" w:rsidRDefault="00950BC6" w:rsidP="009C5A64">
      <w:pPr>
        <w:pStyle w:val="ListParagraph"/>
        <w:numPr>
          <w:ilvl w:val="1"/>
          <w:numId w:val="11"/>
        </w:numPr>
        <w:tabs>
          <w:tab w:val="left" w:pos="3119"/>
        </w:tabs>
      </w:pPr>
      <w:r w:rsidRPr="00816DDB">
        <w:t>direkwa</w:t>
      </w:r>
      <w:r w:rsidR="00816DDB">
        <w:tab/>
        <w:t>VP</w:t>
      </w:r>
    </w:p>
    <w:p w14:paraId="21F081C1" w14:textId="1E5613B9" w:rsidR="00950BC6" w:rsidRPr="00270006" w:rsidRDefault="00950BC6" w:rsidP="009C5A64">
      <w:pPr>
        <w:pStyle w:val="ListParagraph"/>
        <w:numPr>
          <w:ilvl w:val="1"/>
          <w:numId w:val="11"/>
        </w:numPr>
        <w:tabs>
          <w:tab w:val="left" w:pos="3119"/>
        </w:tabs>
      </w:pPr>
      <w:r w:rsidRPr="00816DDB">
        <w:lastRenderedPageBreak/>
        <w:t>ke</w:t>
      </w:r>
      <w:r w:rsidR="00816DDB">
        <w:tab/>
        <w:t>PP</w:t>
      </w:r>
    </w:p>
    <w:p w14:paraId="22AE89C7" w14:textId="2FFB1B80" w:rsidR="00950BC6" w:rsidRPr="00270006" w:rsidRDefault="00950BC6" w:rsidP="009C5A64">
      <w:pPr>
        <w:pStyle w:val="ListParagraph"/>
        <w:numPr>
          <w:ilvl w:val="1"/>
          <w:numId w:val="11"/>
        </w:numPr>
        <w:tabs>
          <w:tab w:val="left" w:pos="3119"/>
        </w:tabs>
      </w:pPr>
      <w:r w:rsidRPr="00816DDB">
        <w:t>Sari</w:t>
      </w:r>
      <w:r w:rsidR="00816DDB">
        <w:tab/>
        <w:t>NP</w:t>
      </w:r>
    </w:p>
    <w:p w14:paraId="1CE867C5" w14:textId="77777777" w:rsidR="00E43A5C" w:rsidRPr="00270006" w:rsidRDefault="00E43A5C" w:rsidP="000370EC">
      <w:pPr>
        <w:pStyle w:val="ListParagraph"/>
        <w:numPr>
          <w:ilvl w:val="0"/>
          <w:numId w:val="11"/>
        </w:numPr>
      </w:pPr>
      <w:r w:rsidRPr="00270006">
        <w:t>Instrumental particles are PP</w:t>
      </w:r>
    </w:p>
    <w:p w14:paraId="1AE1A731" w14:textId="4FA13EF4" w:rsidR="00E43A5C" w:rsidRPr="00270006" w:rsidRDefault="00E43A5C" w:rsidP="009C5A64">
      <w:pPr>
        <w:pStyle w:val="ListParagraph"/>
        <w:numPr>
          <w:ilvl w:val="1"/>
          <w:numId w:val="11"/>
        </w:numPr>
        <w:tabs>
          <w:tab w:val="left" w:pos="3119"/>
        </w:tabs>
      </w:pPr>
      <w:r w:rsidRPr="00816DDB">
        <w:t>direkwa</w:t>
      </w:r>
      <w:r w:rsidR="00816DDB">
        <w:tab/>
        <w:t>VP</w:t>
      </w:r>
    </w:p>
    <w:p w14:paraId="5DD7C63C" w14:textId="58B32106" w:rsidR="00E43A5C" w:rsidRPr="00270006" w:rsidRDefault="00E43A5C" w:rsidP="009C5A64">
      <w:pPr>
        <w:pStyle w:val="ListParagraph"/>
        <w:numPr>
          <w:ilvl w:val="1"/>
          <w:numId w:val="11"/>
        </w:numPr>
        <w:tabs>
          <w:tab w:val="left" w:pos="3119"/>
        </w:tabs>
      </w:pPr>
      <w:r w:rsidRPr="00816DDB">
        <w:t>ka</w:t>
      </w:r>
      <w:r w:rsidR="00816DDB">
        <w:tab/>
        <w:t>PP</w:t>
      </w:r>
    </w:p>
    <w:p w14:paraId="39DCD7EB" w14:textId="6B06CF4D" w:rsidR="00E43A5C" w:rsidRPr="00270006" w:rsidRDefault="00E43A5C" w:rsidP="009C5A64">
      <w:pPr>
        <w:pStyle w:val="ListParagraph"/>
        <w:numPr>
          <w:ilvl w:val="1"/>
          <w:numId w:val="11"/>
        </w:numPr>
        <w:tabs>
          <w:tab w:val="left" w:pos="3119"/>
        </w:tabs>
      </w:pPr>
      <w:r w:rsidRPr="00816DDB">
        <w:t>tšhelete</w:t>
      </w:r>
      <w:r w:rsidRPr="00270006">
        <w:tab/>
        <w:t>NP</w:t>
      </w:r>
    </w:p>
    <w:p w14:paraId="68543054" w14:textId="77777777" w:rsidR="009E58D1" w:rsidRPr="00270006" w:rsidRDefault="009E58D1" w:rsidP="009E58D1">
      <w:pPr>
        <w:pStyle w:val="Heading2"/>
        <w:rPr>
          <w:lang w:val="en-GB"/>
        </w:rPr>
      </w:pPr>
      <w:r w:rsidRPr="00270006">
        <w:rPr>
          <w:lang w:val="en-GB"/>
        </w:rPr>
        <w:t>Adjective phrase chunk</w:t>
      </w:r>
    </w:p>
    <w:p w14:paraId="00CEFE2E" w14:textId="77777777" w:rsidR="009E58D1" w:rsidRPr="00270006" w:rsidRDefault="009E58D1" w:rsidP="009E58D1">
      <w:pPr>
        <w:rPr>
          <w:rFonts w:cstheme="minorHAnsi"/>
          <w:lang w:val="en-GB"/>
        </w:rPr>
      </w:pPr>
      <w:r w:rsidRPr="00270006">
        <w:rPr>
          <w:rFonts w:cstheme="minorHAnsi"/>
          <w:lang w:val="en-GB"/>
        </w:rPr>
        <w:t xml:space="preserve">Adjectives most </w:t>
      </w:r>
      <w:r w:rsidR="00156A09" w:rsidRPr="00270006">
        <w:rPr>
          <w:rFonts w:cstheme="minorHAnsi"/>
          <w:lang w:val="en-GB"/>
        </w:rPr>
        <w:t>commonly have</w:t>
      </w:r>
      <w:r w:rsidRPr="00270006">
        <w:rPr>
          <w:rFonts w:cstheme="minorHAnsi"/>
          <w:lang w:val="en-GB"/>
        </w:rPr>
        <w:t xml:space="preserve"> four functions:</w:t>
      </w:r>
    </w:p>
    <w:p w14:paraId="1FF9E143" w14:textId="77777777" w:rsidR="009E58D1" w:rsidRPr="00270006" w:rsidRDefault="009E58D1" w:rsidP="000370EC">
      <w:pPr>
        <w:pStyle w:val="ListParagraph"/>
        <w:numPr>
          <w:ilvl w:val="0"/>
          <w:numId w:val="12"/>
        </w:numPr>
      </w:pPr>
      <w:r w:rsidRPr="00270006">
        <w:t>Prenominal modifiers (a big dog)</w:t>
      </w:r>
    </w:p>
    <w:p w14:paraId="504383CF" w14:textId="77777777" w:rsidR="009E58D1" w:rsidRPr="00270006" w:rsidRDefault="009E58D1" w:rsidP="000370EC">
      <w:pPr>
        <w:pStyle w:val="ListParagraph"/>
        <w:numPr>
          <w:ilvl w:val="0"/>
          <w:numId w:val="12"/>
        </w:numPr>
      </w:pPr>
      <w:r w:rsidRPr="00270006">
        <w:t>Predicate</w:t>
      </w:r>
      <w:r w:rsidR="00A96AE2" w:rsidRPr="00270006">
        <w:t>s</w:t>
      </w:r>
      <w:r w:rsidRPr="00270006">
        <w:t xml:space="preserve"> (the dog is big)</w:t>
      </w:r>
    </w:p>
    <w:p w14:paraId="49247194" w14:textId="77777777" w:rsidR="009E58D1" w:rsidRPr="00270006" w:rsidRDefault="00A96AE2" w:rsidP="000370EC">
      <w:pPr>
        <w:pStyle w:val="ListParagraph"/>
        <w:numPr>
          <w:ilvl w:val="0"/>
          <w:numId w:val="12"/>
        </w:numPr>
      </w:pPr>
      <w:r w:rsidRPr="00270006">
        <w:t>P</w:t>
      </w:r>
      <w:r w:rsidR="009E58D1" w:rsidRPr="00270006">
        <w:t>ostnominal modifiers (as big as a house)</w:t>
      </w:r>
    </w:p>
    <w:p w14:paraId="162626F7" w14:textId="77777777" w:rsidR="00EB1E7F" w:rsidRPr="00270006" w:rsidRDefault="00D86487" w:rsidP="000370EC">
      <w:pPr>
        <w:pStyle w:val="ListParagraph"/>
        <w:numPr>
          <w:ilvl w:val="1"/>
          <w:numId w:val="12"/>
        </w:numPr>
      </w:pPr>
      <w:r>
        <w:t>kukhulu</w:t>
      </w:r>
      <w:r w:rsidR="00EB1E7F" w:rsidRPr="00270006">
        <w:tab/>
      </w:r>
      <w:r w:rsidR="00A96AE2" w:rsidRPr="00270006">
        <w:t>ADJ</w:t>
      </w:r>
      <w:r w:rsidR="00EB1E7F" w:rsidRPr="00270006">
        <w:t>P</w:t>
      </w:r>
    </w:p>
    <w:p w14:paraId="50B1904B" w14:textId="77777777" w:rsidR="00EB1E7F" w:rsidRPr="00270006" w:rsidRDefault="00D86487" w:rsidP="000370EC">
      <w:pPr>
        <w:pStyle w:val="ListParagraph"/>
        <w:numPr>
          <w:ilvl w:val="1"/>
          <w:numId w:val="12"/>
        </w:numPr>
      </w:pPr>
      <w:r>
        <w:t>fana</w:t>
      </w:r>
      <w:r w:rsidR="00EB1E7F" w:rsidRPr="00270006">
        <w:tab/>
      </w:r>
      <w:r w:rsidR="00A96AE2" w:rsidRPr="00270006">
        <w:t>P</w:t>
      </w:r>
      <w:r w:rsidR="00EB1E7F" w:rsidRPr="00270006">
        <w:t>P</w:t>
      </w:r>
    </w:p>
    <w:p w14:paraId="46F980C9" w14:textId="77777777" w:rsidR="009E58D1" w:rsidRPr="00270006" w:rsidRDefault="00D86487" w:rsidP="000370EC">
      <w:pPr>
        <w:pStyle w:val="ListParagraph"/>
        <w:numPr>
          <w:ilvl w:val="1"/>
          <w:numId w:val="12"/>
        </w:numPr>
      </w:pPr>
      <w:r>
        <w:t>nendlu</w:t>
      </w:r>
      <w:r w:rsidR="00EB1E7F" w:rsidRPr="00270006">
        <w:tab/>
        <w:t>NP</w:t>
      </w:r>
    </w:p>
    <w:p w14:paraId="6CCE7C4E" w14:textId="77777777" w:rsidR="009E58D1" w:rsidRPr="00270006" w:rsidRDefault="00A96AE2" w:rsidP="000370EC">
      <w:pPr>
        <w:pStyle w:val="ListParagraph"/>
        <w:numPr>
          <w:ilvl w:val="0"/>
          <w:numId w:val="12"/>
        </w:numPr>
      </w:pPr>
      <w:r w:rsidRPr="00270006">
        <w:t>S</w:t>
      </w:r>
      <w:r w:rsidR="009E58D1" w:rsidRPr="00270006">
        <w:t>econdary predicates (as big as it is…)</w:t>
      </w:r>
    </w:p>
    <w:p w14:paraId="3D312E1D" w14:textId="3528FBF8" w:rsidR="009E58D1" w:rsidRPr="00270006" w:rsidRDefault="009E58D1" w:rsidP="00F43ABE">
      <w:r w:rsidRPr="00270006">
        <w:rPr>
          <w:rFonts w:cstheme="minorHAnsi"/>
          <w:lang w:val="en-GB"/>
        </w:rPr>
        <w:t xml:space="preserve">For the purpose of this project, only postnominal modifiers and secondary predicates are marked as </w:t>
      </w:r>
      <w:r w:rsidR="00A96AE2" w:rsidRPr="00270006">
        <w:rPr>
          <w:rFonts w:cstheme="minorHAnsi"/>
          <w:lang w:val="en-GB"/>
        </w:rPr>
        <w:t>ADJP</w:t>
      </w:r>
      <w:r w:rsidRPr="00270006">
        <w:rPr>
          <w:rFonts w:cstheme="minorHAnsi"/>
          <w:lang w:val="en-GB"/>
        </w:rPr>
        <w:t xml:space="preserve"> since prenominal and predicate adjectives are included in either the NP or VP, and are </w:t>
      </w:r>
      <w:r w:rsidR="00731328" w:rsidRPr="00270006">
        <w:rPr>
          <w:rFonts w:cstheme="minorHAnsi"/>
          <w:lang w:val="en-GB"/>
        </w:rPr>
        <w:t>therefore</w:t>
      </w:r>
      <w:r w:rsidRPr="00270006">
        <w:rPr>
          <w:rFonts w:cstheme="minorHAnsi"/>
          <w:lang w:val="en-GB"/>
        </w:rPr>
        <w:t xml:space="preserve"> not maximal.</w:t>
      </w:r>
    </w:p>
    <w:p w14:paraId="22C2F09E" w14:textId="77777777" w:rsidR="009E58D1" w:rsidRPr="00270006" w:rsidRDefault="009E58D1" w:rsidP="009E58D1">
      <w:pPr>
        <w:pStyle w:val="Heading2"/>
        <w:rPr>
          <w:lang w:val="en-GB"/>
        </w:rPr>
      </w:pPr>
      <w:r w:rsidRPr="00270006">
        <w:rPr>
          <w:lang w:val="en-GB"/>
        </w:rPr>
        <w:t>Adverbial phrase chunk</w:t>
      </w:r>
    </w:p>
    <w:p w14:paraId="2B95AE53" w14:textId="77777777" w:rsidR="009E58D1" w:rsidRPr="00270006" w:rsidRDefault="009E58D1" w:rsidP="009E58D1">
      <w:pPr>
        <w:rPr>
          <w:rFonts w:cstheme="minorHAnsi"/>
          <w:lang w:val="en-GB"/>
        </w:rPr>
      </w:pPr>
      <w:r w:rsidRPr="00270006">
        <w:rPr>
          <w:rFonts w:cstheme="minorHAnsi"/>
          <w:lang w:val="en-GB"/>
        </w:rPr>
        <w:t>Because adverbs are typically used as a catch-all class for anything someone is unsure of, and to prevent arbitrary and incorrect annotation, only mult</w:t>
      </w:r>
      <w:r w:rsidR="009C4D42" w:rsidRPr="00270006">
        <w:rPr>
          <w:rFonts w:cstheme="minorHAnsi"/>
          <w:lang w:val="en-GB"/>
        </w:rPr>
        <w:t>i-</w:t>
      </w:r>
      <w:r w:rsidRPr="00270006">
        <w:rPr>
          <w:rFonts w:cstheme="minorHAnsi"/>
          <w:lang w:val="en-GB"/>
        </w:rPr>
        <w:t xml:space="preserve">word adverbial phrases should be annotated as </w:t>
      </w:r>
      <w:r w:rsidR="00A96AE2" w:rsidRPr="00270006">
        <w:rPr>
          <w:rFonts w:cstheme="minorHAnsi"/>
          <w:lang w:val="en-GB"/>
        </w:rPr>
        <w:t>ADVP. The following are the annotation principles as they apply specifically to the ADVP:</w:t>
      </w:r>
    </w:p>
    <w:p w14:paraId="284D6039" w14:textId="77777777" w:rsidR="0006022E" w:rsidRPr="00270006" w:rsidRDefault="0006022E" w:rsidP="000370EC">
      <w:pPr>
        <w:pStyle w:val="ListParagraph"/>
        <w:numPr>
          <w:ilvl w:val="0"/>
          <w:numId w:val="13"/>
        </w:numPr>
      </w:pPr>
      <w:r w:rsidRPr="00270006">
        <w:t>Only true adverbs (e.g. kudu, bjalo, etc.) and derived adverbs (gabotse, gant</w:t>
      </w:r>
      <w:r w:rsidRPr="00270006">
        <w:rPr>
          <w:rFonts w:eastAsia="Times New Roman"/>
          <w:lang w:eastAsia="en-ZA"/>
        </w:rPr>
        <w:t>ši, etc.</w:t>
      </w:r>
      <w:r w:rsidRPr="00270006">
        <w:t>) are marked as ADVP.</w:t>
      </w:r>
    </w:p>
    <w:p w14:paraId="3B713BC8" w14:textId="77777777" w:rsidR="009E58D1" w:rsidRPr="00270006" w:rsidRDefault="009E58D1" w:rsidP="000370EC">
      <w:pPr>
        <w:pStyle w:val="ListParagraph"/>
        <w:numPr>
          <w:ilvl w:val="0"/>
          <w:numId w:val="13"/>
        </w:numPr>
      </w:pPr>
      <w:r w:rsidRPr="00270006">
        <w:t xml:space="preserve">Nouns used adverbially are NP, not </w:t>
      </w:r>
      <w:r w:rsidR="00E27EAB" w:rsidRPr="00270006">
        <w:t>ADVP</w:t>
      </w:r>
    </w:p>
    <w:p w14:paraId="020F2FAB" w14:textId="77777777" w:rsidR="009E58D1" w:rsidRPr="00270006" w:rsidRDefault="00E27EAB" w:rsidP="000370EC">
      <w:pPr>
        <w:pStyle w:val="ListParagraph"/>
        <w:numPr>
          <w:ilvl w:val="0"/>
          <w:numId w:val="13"/>
        </w:numPr>
      </w:pPr>
      <w:r w:rsidRPr="00270006">
        <w:t>The e</w:t>
      </w:r>
      <w:r w:rsidR="009E58D1" w:rsidRPr="00270006">
        <w:t xml:space="preserve">xistential </w:t>
      </w:r>
      <w:r w:rsidRPr="00270006">
        <w:t>“</w:t>
      </w:r>
      <w:r w:rsidR="009E58D1" w:rsidRPr="00270006">
        <w:t>there</w:t>
      </w:r>
      <w:r w:rsidRPr="00270006">
        <w:t>”</w:t>
      </w:r>
      <w:r w:rsidR="009E58D1" w:rsidRPr="00270006">
        <w:t xml:space="preserve"> is a pronoun </w:t>
      </w:r>
      <w:r w:rsidRPr="00270006">
        <w:t>and therefore an</w:t>
      </w:r>
      <w:r w:rsidR="009E58D1" w:rsidRPr="00270006">
        <w:t xml:space="preserve"> NP</w:t>
      </w:r>
    </w:p>
    <w:p w14:paraId="1BA45597" w14:textId="77777777" w:rsidR="009E58D1" w:rsidRPr="00270006" w:rsidRDefault="009E58D1" w:rsidP="000370EC">
      <w:pPr>
        <w:pStyle w:val="ListParagraph"/>
        <w:numPr>
          <w:ilvl w:val="0"/>
          <w:numId w:val="13"/>
        </w:numPr>
      </w:pPr>
      <w:r w:rsidRPr="00270006">
        <w:t xml:space="preserve">Verb particles and stranded prepositions are not </w:t>
      </w:r>
      <w:r w:rsidR="00E27EAB" w:rsidRPr="00270006">
        <w:t>ADVP and are almost always anno</w:t>
      </w:r>
      <w:r w:rsidR="00051191" w:rsidRPr="00270006">
        <w:t>tated as outside of any phrase.</w:t>
      </w:r>
    </w:p>
    <w:p w14:paraId="0A744A9E" w14:textId="77777777" w:rsidR="009E58D1" w:rsidRPr="00270006" w:rsidRDefault="009E58D1" w:rsidP="000370EC">
      <w:pPr>
        <w:pStyle w:val="ListParagraph"/>
        <w:numPr>
          <w:ilvl w:val="0"/>
          <w:numId w:val="13"/>
        </w:numPr>
      </w:pPr>
      <w:r w:rsidRPr="00270006">
        <w:t xml:space="preserve">Sentence connectives &amp; coordinators are not </w:t>
      </w:r>
      <w:r w:rsidR="00E27EAB" w:rsidRPr="00270006">
        <w:t>ADVP and are almost always annota</w:t>
      </w:r>
      <w:r w:rsidR="00A81464" w:rsidRPr="00270006">
        <w:t>ted as outside of any phrase</w:t>
      </w:r>
      <w:r w:rsidR="00E27EAB" w:rsidRPr="00270006">
        <w:t>.</w:t>
      </w:r>
    </w:p>
    <w:p w14:paraId="2A5F41D4" w14:textId="77777777" w:rsidR="009E58D1" w:rsidRPr="00270006" w:rsidRDefault="009E58D1" w:rsidP="000370EC">
      <w:pPr>
        <w:pStyle w:val="ListParagraph"/>
        <w:numPr>
          <w:ilvl w:val="0"/>
          <w:numId w:val="13"/>
        </w:numPr>
      </w:pPr>
      <w:r w:rsidRPr="00270006">
        <w:t xml:space="preserve">Interjections are not </w:t>
      </w:r>
      <w:r w:rsidR="00E27EAB" w:rsidRPr="00270006">
        <w:t>ADVP and are always ann</w:t>
      </w:r>
      <w:r w:rsidR="00A81464" w:rsidRPr="00270006">
        <w:t>otated as outside of any phrase.</w:t>
      </w:r>
    </w:p>
    <w:p w14:paraId="236D1EDC" w14:textId="77777777" w:rsidR="009E58D1" w:rsidRPr="00270006" w:rsidRDefault="009E58D1" w:rsidP="009E58D1">
      <w:pPr>
        <w:pStyle w:val="Heading2"/>
        <w:rPr>
          <w:lang w:val="en-GB"/>
        </w:rPr>
      </w:pPr>
      <w:r w:rsidRPr="00270006">
        <w:rPr>
          <w:lang w:val="en-GB"/>
        </w:rPr>
        <w:t>Non-marked items</w:t>
      </w:r>
    </w:p>
    <w:p w14:paraId="2C45A448" w14:textId="77777777" w:rsidR="00E27EAB" w:rsidRPr="00270006" w:rsidRDefault="00E27EAB" w:rsidP="00E27EAB">
      <w:pPr>
        <w:rPr>
          <w:lang w:val="en-GB"/>
        </w:rPr>
      </w:pPr>
      <w:r w:rsidRPr="00270006">
        <w:rPr>
          <w:lang w:val="en-GB"/>
        </w:rPr>
        <w:t>The following items are special cases or ite</w:t>
      </w:r>
      <w:r w:rsidR="00051191" w:rsidRPr="00270006">
        <w:rPr>
          <w:lang w:val="en-GB"/>
        </w:rPr>
        <w:t>ms that should be annotated as o</w:t>
      </w:r>
      <w:r w:rsidRPr="00270006">
        <w:rPr>
          <w:lang w:val="en-GB"/>
        </w:rPr>
        <w:t>utside of any other phrase.</w:t>
      </w:r>
    </w:p>
    <w:p w14:paraId="06BC2724" w14:textId="77777777" w:rsidR="009C4D42" w:rsidRPr="00270006" w:rsidRDefault="009C4D42" w:rsidP="000370EC">
      <w:pPr>
        <w:pStyle w:val="ListParagraph"/>
        <w:numPr>
          <w:ilvl w:val="0"/>
          <w:numId w:val="14"/>
        </w:numPr>
      </w:pPr>
      <w:r w:rsidRPr="00270006">
        <w:t>Coordination</w:t>
      </w:r>
      <w:r w:rsidR="00051191" w:rsidRPr="00270006">
        <w:t xml:space="preserve"> is marked as o</w:t>
      </w:r>
      <w:r w:rsidRPr="00270006">
        <w:t>utside except when it is trapped inside another phrase</w:t>
      </w:r>
    </w:p>
    <w:p w14:paraId="7B364067" w14:textId="77777777" w:rsidR="009C4D42" w:rsidRPr="00270006" w:rsidRDefault="003B0C80" w:rsidP="000370EC">
      <w:pPr>
        <w:pStyle w:val="ListParagraph"/>
        <w:numPr>
          <w:ilvl w:val="1"/>
          <w:numId w:val="14"/>
        </w:numPr>
      </w:pPr>
      <w:r>
        <w:t>kuswela</w:t>
      </w:r>
      <w:r w:rsidR="009C4D42" w:rsidRPr="00270006">
        <w:tab/>
        <w:t>VP</w:t>
      </w:r>
    </w:p>
    <w:p w14:paraId="6B51B5B0" w14:textId="29B1CA5F" w:rsidR="009C4D42" w:rsidRPr="00270006" w:rsidRDefault="003B0C80" w:rsidP="000370EC">
      <w:pPr>
        <w:pStyle w:val="ListParagraph"/>
        <w:numPr>
          <w:ilvl w:val="1"/>
          <w:numId w:val="14"/>
        </w:numPr>
      </w:pPr>
      <w:r>
        <w:t>leti</w:t>
      </w:r>
      <w:r w:rsidR="00B223E1">
        <w:tab/>
      </w:r>
      <w:r w:rsidR="00F43ABE">
        <w:t>O</w:t>
      </w:r>
    </w:p>
    <w:p w14:paraId="38B40DF5" w14:textId="77777777" w:rsidR="009C4D42" w:rsidRPr="00270006" w:rsidRDefault="003B0C80" w:rsidP="000370EC">
      <w:pPr>
        <w:pStyle w:val="ListParagraph"/>
        <w:numPr>
          <w:ilvl w:val="1"/>
          <w:numId w:val="14"/>
        </w:numPr>
      </w:pPr>
      <w:r>
        <w:t>tindlela</w:t>
      </w:r>
      <w:r w:rsidR="009C4D42" w:rsidRPr="00270006">
        <w:tab/>
        <w:t>NP</w:t>
      </w:r>
    </w:p>
    <w:p w14:paraId="6E8854EE" w14:textId="77777777" w:rsidR="009C4D42" w:rsidRPr="00270006" w:rsidRDefault="003B0C80" w:rsidP="000370EC">
      <w:pPr>
        <w:pStyle w:val="ListParagraph"/>
        <w:numPr>
          <w:ilvl w:val="1"/>
          <w:numId w:val="14"/>
        </w:numPr>
      </w:pPr>
      <w:r>
        <w:t>kanye</w:t>
      </w:r>
      <w:r w:rsidR="009C4D42" w:rsidRPr="00270006">
        <w:tab/>
        <w:t>O</w:t>
      </w:r>
    </w:p>
    <w:p w14:paraId="7F2F21FF" w14:textId="73311F2B" w:rsidR="009C4D42" w:rsidRPr="00270006" w:rsidRDefault="003B0C80" w:rsidP="000370EC">
      <w:pPr>
        <w:pStyle w:val="ListParagraph"/>
        <w:numPr>
          <w:ilvl w:val="1"/>
          <w:numId w:val="14"/>
        </w:numPr>
      </w:pPr>
      <w:r>
        <w:lastRenderedPageBreak/>
        <w:t>netinhloso</w:t>
      </w:r>
      <w:r w:rsidR="009C4D42" w:rsidRPr="00270006">
        <w:tab/>
        <w:t>NP</w:t>
      </w:r>
    </w:p>
    <w:p w14:paraId="5DB38AA5" w14:textId="77777777" w:rsidR="009E58D1" w:rsidRPr="00270006" w:rsidRDefault="009E58D1" w:rsidP="000370EC">
      <w:pPr>
        <w:pStyle w:val="ListParagraph"/>
        <w:numPr>
          <w:ilvl w:val="0"/>
          <w:numId w:val="14"/>
        </w:numPr>
      </w:pPr>
      <w:r w:rsidRPr="00270006">
        <w:t>Wh-phrases</w:t>
      </w:r>
      <w:r w:rsidR="00E27EAB" w:rsidRPr="00270006">
        <w:t xml:space="preserve"> are annotated as either NP, ADJP or ADVP:</w:t>
      </w:r>
    </w:p>
    <w:p w14:paraId="4BDAB64E" w14:textId="48F399E5" w:rsidR="00802DF2" w:rsidRPr="00270006" w:rsidRDefault="003B0C80" w:rsidP="000370EC">
      <w:pPr>
        <w:pStyle w:val="ListParagraph"/>
        <w:numPr>
          <w:ilvl w:val="1"/>
          <w:numId w:val="14"/>
        </w:numPr>
      </w:pPr>
      <w:r>
        <w:t>ngubani</w:t>
      </w:r>
      <w:r w:rsidR="00802DF2" w:rsidRPr="00270006">
        <w:tab/>
      </w:r>
      <w:r w:rsidR="00FC1553">
        <w:tab/>
      </w:r>
      <w:r w:rsidR="00FC1553">
        <w:tab/>
      </w:r>
      <w:r w:rsidR="00802DF2" w:rsidRPr="00270006">
        <w:t>NP</w:t>
      </w:r>
    </w:p>
    <w:p w14:paraId="2090AA6D" w14:textId="4251DE80" w:rsidR="00EB1E7F" w:rsidRPr="00270006" w:rsidRDefault="00D86487" w:rsidP="000370EC">
      <w:pPr>
        <w:pStyle w:val="ListParagraph"/>
        <w:numPr>
          <w:ilvl w:val="1"/>
          <w:numId w:val="14"/>
        </w:numPr>
      </w:pPr>
      <w:r>
        <w:t>yini</w:t>
      </w:r>
      <w:r w:rsidR="00EB1E7F" w:rsidRPr="00270006">
        <w:tab/>
      </w:r>
      <w:r w:rsidR="00FC1553">
        <w:tab/>
      </w:r>
      <w:r w:rsidR="00FC1553">
        <w:tab/>
      </w:r>
      <w:r w:rsidR="00EB1E7F" w:rsidRPr="00270006">
        <w:t>NP</w:t>
      </w:r>
      <w:r w:rsidR="002640D6" w:rsidRPr="00270006">
        <w:br/>
      </w:r>
      <w:bookmarkStart w:id="1" w:name="_GoBack"/>
      <w:bookmarkEnd w:id="1"/>
    </w:p>
    <w:p w14:paraId="68E6D423" w14:textId="7DBD62A8" w:rsidR="00EB1E7F" w:rsidRPr="00270006" w:rsidRDefault="00D86487" w:rsidP="000370EC">
      <w:pPr>
        <w:pStyle w:val="ListParagraph"/>
        <w:numPr>
          <w:ilvl w:val="1"/>
          <w:numId w:val="14"/>
        </w:numPr>
      </w:pPr>
      <w:r>
        <w:t>kukhulunganani</w:t>
      </w:r>
      <w:r w:rsidR="00EB1E7F" w:rsidRPr="00270006">
        <w:tab/>
      </w:r>
      <w:r w:rsidR="00FC1553">
        <w:tab/>
      </w:r>
      <w:r w:rsidR="00E27EAB" w:rsidRPr="00270006">
        <w:t>ADJP</w:t>
      </w:r>
      <w:r w:rsidR="002640D6" w:rsidRPr="00270006">
        <w:br/>
      </w:r>
    </w:p>
    <w:p w14:paraId="7A6539EC" w14:textId="77777777" w:rsidR="009E58D1" w:rsidRPr="00270006" w:rsidRDefault="00D86487" w:rsidP="000370EC">
      <w:pPr>
        <w:pStyle w:val="ListParagraph"/>
        <w:numPr>
          <w:ilvl w:val="1"/>
          <w:numId w:val="14"/>
        </w:numPr>
      </w:pPr>
      <w:r>
        <w:t>kushesha nganani</w:t>
      </w:r>
      <w:r w:rsidR="00EB1E7F" w:rsidRPr="00270006">
        <w:tab/>
      </w:r>
      <w:r w:rsidR="00E27EAB" w:rsidRPr="00270006">
        <w:t>ADVP</w:t>
      </w:r>
      <w:r w:rsidR="002640D6" w:rsidRPr="00270006">
        <w:br/>
      </w:r>
    </w:p>
    <w:p w14:paraId="186C1291" w14:textId="77777777" w:rsidR="009E58D1" w:rsidRPr="00270006" w:rsidRDefault="009E58D1" w:rsidP="000370EC">
      <w:pPr>
        <w:pStyle w:val="ListParagraph"/>
        <w:numPr>
          <w:ilvl w:val="0"/>
          <w:numId w:val="14"/>
        </w:numPr>
      </w:pPr>
      <w:r w:rsidRPr="00270006">
        <w:t>Complimentisers</w:t>
      </w:r>
      <w:r w:rsidR="00E27EAB" w:rsidRPr="00270006">
        <w:t xml:space="preserve"> are marked as outside.</w:t>
      </w:r>
    </w:p>
    <w:p w14:paraId="0510F3A9" w14:textId="77777777" w:rsidR="00802DF2" w:rsidRPr="00270006" w:rsidRDefault="00802DF2" w:rsidP="00802DF2">
      <w:pPr>
        <w:pStyle w:val="ListParagraph"/>
        <w:numPr>
          <w:ilvl w:val="1"/>
          <w:numId w:val="14"/>
        </w:numPr>
      </w:pPr>
      <w:r w:rsidRPr="00270006">
        <w:t>Mary</w:t>
      </w:r>
      <w:r w:rsidRPr="00270006">
        <w:tab/>
        <w:t>NP</w:t>
      </w:r>
    </w:p>
    <w:p w14:paraId="76604999" w14:textId="77777777" w:rsidR="00802DF2" w:rsidRPr="00270006" w:rsidRDefault="00D86487" w:rsidP="00802DF2">
      <w:pPr>
        <w:pStyle w:val="ListParagraph"/>
        <w:numPr>
          <w:ilvl w:val="1"/>
          <w:numId w:val="14"/>
        </w:numPr>
      </w:pPr>
      <w:r>
        <w:t>ukholwa</w:t>
      </w:r>
      <w:r w:rsidR="00802DF2" w:rsidRPr="00270006">
        <w:tab/>
        <w:t>VP</w:t>
      </w:r>
    </w:p>
    <w:p w14:paraId="66F45D0E" w14:textId="77777777" w:rsidR="00802DF2" w:rsidRPr="00270006" w:rsidRDefault="00D86487" w:rsidP="00802DF2">
      <w:pPr>
        <w:pStyle w:val="ListParagraph"/>
        <w:numPr>
          <w:ilvl w:val="1"/>
          <w:numId w:val="14"/>
        </w:numPr>
      </w:pPr>
      <w:r>
        <w:t>kutsi</w:t>
      </w:r>
      <w:r w:rsidR="00802DF2" w:rsidRPr="00270006">
        <w:tab/>
        <w:t>O</w:t>
      </w:r>
    </w:p>
    <w:p w14:paraId="47A2C045" w14:textId="77777777" w:rsidR="00802DF2" w:rsidRPr="00270006" w:rsidRDefault="00D86487" w:rsidP="00802DF2">
      <w:pPr>
        <w:pStyle w:val="ListParagraph"/>
        <w:numPr>
          <w:ilvl w:val="1"/>
          <w:numId w:val="14"/>
        </w:numPr>
      </w:pPr>
      <w:r>
        <w:t>lona</w:t>
      </w:r>
      <w:r w:rsidR="00802DF2" w:rsidRPr="00270006">
        <w:tab/>
        <w:t>NP</w:t>
      </w:r>
    </w:p>
    <w:p w14:paraId="49B6FD45" w14:textId="77777777" w:rsidR="00802DF2" w:rsidRPr="00270006" w:rsidRDefault="00D86487" w:rsidP="00802DF2">
      <w:pPr>
        <w:pStyle w:val="ListParagraph"/>
        <w:numPr>
          <w:ilvl w:val="1"/>
          <w:numId w:val="14"/>
        </w:numPr>
      </w:pPr>
      <w:r>
        <w:t>liyana</w:t>
      </w:r>
      <w:r w:rsidR="00802DF2" w:rsidRPr="00270006">
        <w:tab/>
        <w:t>VP</w:t>
      </w:r>
    </w:p>
    <w:p w14:paraId="0C1F109E" w14:textId="77777777" w:rsidR="009E58D1" w:rsidRPr="00270006" w:rsidRDefault="009E58D1" w:rsidP="000370EC">
      <w:pPr>
        <w:pStyle w:val="ListParagraph"/>
        <w:numPr>
          <w:ilvl w:val="0"/>
          <w:numId w:val="14"/>
        </w:numPr>
      </w:pPr>
      <w:r w:rsidRPr="00270006">
        <w:t>Punctuation</w:t>
      </w:r>
      <w:r w:rsidR="00E27EAB" w:rsidRPr="00270006">
        <w:t xml:space="preserve"> is marked as </w:t>
      </w:r>
      <w:r w:rsidR="00051191" w:rsidRPr="00270006">
        <w:t>outside</w:t>
      </w:r>
      <w:r w:rsidR="00E27EAB" w:rsidRPr="00270006">
        <w:t xml:space="preserve"> except when trapped in another phrase.</w:t>
      </w:r>
    </w:p>
    <w:p w14:paraId="1ECD3AFE" w14:textId="77777777" w:rsidR="00EB1E7F" w:rsidRPr="00270006" w:rsidRDefault="0069062D" w:rsidP="000370EC">
      <w:pPr>
        <w:pStyle w:val="ListParagraph"/>
        <w:numPr>
          <w:ilvl w:val="1"/>
          <w:numId w:val="14"/>
        </w:numPr>
      </w:pPr>
      <w:r>
        <w:t>Lesis sivumelwano</w:t>
      </w:r>
      <w:r w:rsidR="00EB1E7F" w:rsidRPr="00270006">
        <w:tab/>
        <w:t>NP</w:t>
      </w:r>
    </w:p>
    <w:p w14:paraId="425CE197" w14:textId="0801FD69" w:rsidR="009E58D1" w:rsidRPr="00270006" w:rsidRDefault="009E58D1" w:rsidP="000370EC">
      <w:pPr>
        <w:pStyle w:val="ListParagraph"/>
        <w:numPr>
          <w:ilvl w:val="1"/>
          <w:numId w:val="14"/>
        </w:numPr>
      </w:pPr>
      <w:r w:rsidRPr="00270006">
        <w:t>”</w:t>
      </w:r>
      <w:r w:rsidR="00E27EAB" w:rsidRPr="00270006">
        <w:tab/>
      </w:r>
      <w:r w:rsidR="002640D6" w:rsidRPr="00270006">
        <w:tab/>
      </w:r>
      <w:r w:rsidR="00A27089">
        <w:tab/>
      </w:r>
      <w:r w:rsidR="00E27EAB" w:rsidRPr="00270006">
        <w:t>O</w:t>
      </w:r>
    </w:p>
    <w:p w14:paraId="004723FE" w14:textId="77777777" w:rsidR="00662E48" w:rsidRPr="00270006" w:rsidRDefault="00662E48" w:rsidP="00662E48">
      <w:pPr>
        <w:pStyle w:val="Heading2"/>
        <w:rPr>
          <w:lang w:val="en-GB"/>
        </w:rPr>
      </w:pPr>
      <w:r w:rsidRPr="00270006">
        <w:rPr>
          <w:lang w:val="en-GB"/>
        </w:rPr>
        <w:t xml:space="preserve">Areas of specific concern for </w:t>
      </w:r>
      <w:r w:rsidR="00270006" w:rsidRPr="00270006">
        <w:rPr>
          <w:lang w:val="en-GB"/>
        </w:rPr>
        <w:t>conjunctive</w:t>
      </w:r>
      <w:r w:rsidRPr="00270006">
        <w:rPr>
          <w:lang w:val="en-GB"/>
        </w:rPr>
        <w:t xml:space="preserve"> languages</w:t>
      </w:r>
    </w:p>
    <w:p w14:paraId="443C7B59" w14:textId="77777777" w:rsidR="00662E48" w:rsidRPr="00270006" w:rsidRDefault="00662E48" w:rsidP="00662E48">
      <w:pPr>
        <w:rPr>
          <w:lang w:val="en-GB"/>
        </w:rPr>
      </w:pPr>
      <w:r w:rsidRPr="00270006">
        <w:rPr>
          <w:lang w:val="en-GB"/>
        </w:rPr>
        <w:t xml:space="preserve">The following are annotation guidelines specifically aimed at the </w:t>
      </w:r>
      <w:r w:rsidR="00270006" w:rsidRPr="00270006">
        <w:rPr>
          <w:lang w:val="en-GB"/>
        </w:rPr>
        <w:t>conjunctive</w:t>
      </w:r>
      <w:r w:rsidRPr="00270006">
        <w:rPr>
          <w:lang w:val="en-GB"/>
        </w:rPr>
        <w:t xml:space="preserve"> languages for difficul</w:t>
      </w:r>
      <w:r w:rsidR="00270006" w:rsidRPr="00270006">
        <w:rPr>
          <w:lang w:val="en-GB"/>
        </w:rPr>
        <w:t>t</w:t>
      </w:r>
      <w:r w:rsidRPr="00270006">
        <w:rPr>
          <w:lang w:val="en-GB"/>
        </w:rPr>
        <w:t xml:space="preserve"> cases or cases that relate to questions in various rounds of annotation.</w:t>
      </w:r>
    </w:p>
    <w:p w14:paraId="5F54E863" w14:textId="77777777" w:rsidR="00662E48" w:rsidRPr="00270006" w:rsidRDefault="00662E48" w:rsidP="00662E48">
      <w:pPr>
        <w:pStyle w:val="ListParagraph"/>
        <w:numPr>
          <w:ilvl w:val="0"/>
          <w:numId w:val="24"/>
        </w:numPr>
      </w:pPr>
      <w:r w:rsidRPr="00270006">
        <w:t xml:space="preserve">All </w:t>
      </w:r>
      <w:r w:rsidR="00270006" w:rsidRPr="00270006">
        <w:t>conjunctives</w:t>
      </w:r>
      <w:r w:rsidRPr="00270006">
        <w:t xml:space="preserve"> should be marked as OUTSIDE, even if the conjuncti</w:t>
      </w:r>
      <w:r w:rsidR="00DE29FE" w:rsidRPr="00270006">
        <w:t>ve consists of multiple tokens</w:t>
      </w:r>
      <w:r w:rsidRPr="00270006">
        <w:t>. In cases where there are multiple tokens, these are marked as a single OUTSIDE chunk.</w:t>
      </w:r>
    </w:p>
    <w:p w14:paraId="57640B22" w14:textId="77777777" w:rsidR="00270006" w:rsidRDefault="00270006" w:rsidP="00DD6381">
      <w:pPr>
        <w:pStyle w:val="ListParagraph"/>
        <w:numPr>
          <w:ilvl w:val="0"/>
          <w:numId w:val="24"/>
        </w:numPr>
      </w:pPr>
      <w:r>
        <w:t>For conjunctive languages, most phrasal information is contained in a single token. In cases where consecutive words do form part of the same unit, multiple words should be marked as single phrases.</w:t>
      </w:r>
    </w:p>
    <w:p w14:paraId="340C0A25" w14:textId="77777777" w:rsidR="00DD6381" w:rsidRPr="00270006" w:rsidRDefault="00DD6381" w:rsidP="00DD6381">
      <w:pPr>
        <w:pStyle w:val="ListParagraph"/>
        <w:numPr>
          <w:ilvl w:val="0"/>
          <w:numId w:val="24"/>
        </w:numPr>
      </w:pPr>
      <w:r w:rsidRPr="00270006">
        <w:t>Two consecutive independent noun phrases are marked as separate NPs</w:t>
      </w:r>
    </w:p>
    <w:p w14:paraId="4CEDEB68" w14:textId="77777777" w:rsidR="00DD6381" w:rsidRPr="00270006" w:rsidRDefault="00DD6381" w:rsidP="00DD6381">
      <w:pPr>
        <w:pStyle w:val="ListParagraph"/>
        <w:numPr>
          <w:ilvl w:val="1"/>
          <w:numId w:val="24"/>
        </w:numPr>
      </w:pPr>
      <w:r w:rsidRPr="00270006">
        <w:t>Injongo</w:t>
      </w:r>
      <w:r w:rsidRPr="00270006">
        <w:tab/>
      </w:r>
      <w:r w:rsidRPr="00270006">
        <w:tab/>
      </w:r>
      <w:r w:rsidRPr="00270006">
        <w:tab/>
        <w:t>NP</w:t>
      </w:r>
    </w:p>
    <w:p w14:paraId="5E6CD6F0" w14:textId="77777777" w:rsidR="00DD6381" w:rsidRPr="00270006" w:rsidRDefault="00DD6381" w:rsidP="00DD6381">
      <w:pPr>
        <w:pStyle w:val="ListParagraph"/>
        <w:numPr>
          <w:ilvl w:val="1"/>
          <w:numId w:val="24"/>
        </w:numPr>
      </w:pPr>
      <w:r w:rsidRPr="00270006">
        <w:t>ye-website</w:t>
      </w:r>
      <w:r w:rsidRPr="00270006">
        <w:tab/>
      </w:r>
      <w:r w:rsidRPr="00270006">
        <w:tab/>
      </w:r>
      <w:r w:rsidRPr="00270006">
        <w:tab/>
        <w:t>NP</w:t>
      </w:r>
    </w:p>
    <w:p w14:paraId="107E8D15" w14:textId="77777777" w:rsidR="00DD6381" w:rsidRPr="00270006" w:rsidRDefault="00DD6381" w:rsidP="00DD6381">
      <w:pPr>
        <w:pStyle w:val="ListParagraph"/>
        <w:numPr>
          <w:ilvl w:val="1"/>
          <w:numId w:val="24"/>
        </w:numPr>
      </w:pPr>
      <w:r w:rsidRPr="00270006">
        <w:t>yaseMzantsiAfrika</w:t>
      </w:r>
      <w:r w:rsidRPr="00270006">
        <w:tab/>
        <w:t>NP</w:t>
      </w:r>
    </w:p>
    <w:p w14:paraId="61F71493" w14:textId="77777777" w:rsidR="00342A1D" w:rsidRPr="00270006" w:rsidRDefault="00342A1D" w:rsidP="00342A1D">
      <w:pPr>
        <w:pStyle w:val="ListParagraph"/>
        <w:numPr>
          <w:ilvl w:val="0"/>
          <w:numId w:val="24"/>
        </w:numPr>
      </w:pPr>
      <w:r w:rsidRPr="00270006">
        <w:t>Two independent main verbs that follow one another are each marked as a separate VP, including infinitives</w:t>
      </w:r>
    </w:p>
    <w:p w14:paraId="5EDD4336" w14:textId="77777777" w:rsidR="00342A1D" w:rsidRPr="00270006" w:rsidRDefault="00DD6381" w:rsidP="00342A1D">
      <w:pPr>
        <w:pStyle w:val="ListParagraph"/>
        <w:numPr>
          <w:ilvl w:val="1"/>
          <w:numId w:val="24"/>
        </w:numPr>
      </w:pPr>
      <w:r w:rsidRPr="00270006">
        <w:t>bangakwaziyo</w:t>
      </w:r>
      <w:r w:rsidR="00342A1D" w:rsidRPr="00270006">
        <w:tab/>
        <w:t>VP</w:t>
      </w:r>
    </w:p>
    <w:p w14:paraId="69685976" w14:textId="77777777" w:rsidR="00342A1D" w:rsidRPr="00270006" w:rsidRDefault="00DD6381" w:rsidP="00342A1D">
      <w:pPr>
        <w:pStyle w:val="ListParagraph"/>
        <w:numPr>
          <w:ilvl w:val="1"/>
          <w:numId w:val="24"/>
        </w:numPr>
      </w:pPr>
      <w:r w:rsidRPr="00270006">
        <w:t>ukusebenzisa</w:t>
      </w:r>
      <w:r w:rsidR="00342A1D" w:rsidRPr="00270006">
        <w:tab/>
        <w:t>VP</w:t>
      </w:r>
    </w:p>
    <w:p w14:paraId="633D04D1" w14:textId="77777777" w:rsidR="00342A1D" w:rsidRPr="00270006" w:rsidRDefault="00342A1D" w:rsidP="00342A1D">
      <w:pPr>
        <w:pStyle w:val="ListParagraph"/>
        <w:numPr>
          <w:ilvl w:val="0"/>
          <w:numId w:val="24"/>
        </w:numPr>
      </w:pPr>
      <w:r w:rsidRPr="00270006">
        <w:t xml:space="preserve">Only true adverbs and derived adverbs </w:t>
      </w:r>
      <w:r w:rsidR="001D73B9" w:rsidRPr="00270006">
        <w:t>are marked as ADVP.</w:t>
      </w:r>
    </w:p>
    <w:p w14:paraId="7EEC2BE9" w14:textId="77777777" w:rsidR="009E58D1" w:rsidRPr="00270006" w:rsidRDefault="009E58D1" w:rsidP="009E58D1">
      <w:pPr>
        <w:pStyle w:val="Heading1"/>
        <w:rPr>
          <w:lang w:val="en-GB"/>
        </w:rPr>
      </w:pPr>
      <w:bookmarkStart w:id="2" w:name="_Ref381081492"/>
      <w:r w:rsidRPr="00270006">
        <w:rPr>
          <w:lang w:val="en-GB"/>
        </w:rPr>
        <w:t>Changing the protocol</w:t>
      </w:r>
      <w:bookmarkEnd w:id="2"/>
    </w:p>
    <w:p w14:paraId="455D81FB" w14:textId="77777777" w:rsidR="009E58D1" w:rsidRPr="00270006" w:rsidRDefault="009E58D1" w:rsidP="009E58D1">
      <w:pPr>
        <w:rPr>
          <w:lang w:val="en-GB"/>
        </w:rPr>
      </w:pPr>
      <w:r w:rsidRPr="00270006">
        <w:rPr>
          <w:lang w:val="en-GB"/>
        </w:rPr>
        <w:t>Since this protocol is considered to be a dynamic document, it is subject to change from time to time. For purposes of good governance, the following principles and procedures should be followed:</w:t>
      </w:r>
    </w:p>
    <w:p w14:paraId="2F50493C" w14:textId="77777777" w:rsidR="009E58D1" w:rsidRPr="00270006" w:rsidRDefault="009E58D1" w:rsidP="000370EC">
      <w:pPr>
        <w:pStyle w:val="ListParagraph"/>
        <w:numPr>
          <w:ilvl w:val="0"/>
          <w:numId w:val="17"/>
        </w:numPr>
      </w:pPr>
      <w:r w:rsidRPr="00270006">
        <w:lastRenderedPageBreak/>
        <w:t>The language expert (in consultation with the project leader) has the final say in changing this procedure document, and is the only authoritative person who might change the protocol.</w:t>
      </w:r>
    </w:p>
    <w:p w14:paraId="36164E7A" w14:textId="77777777" w:rsidR="009E58D1" w:rsidRPr="00270006" w:rsidRDefault="009E58D1" w:rsidP="000370EC">
      <w:pPr>
        <w:pStyle w:val="ListParagraph"/>
        <w:numPr>
          <w:ilvl w:val="0"/>
          <w:numId w:val="17"/>
        </w:numPr>
      </w:pPr>
      <w:r w:rsidRPr="00270006">
        <w:t xml:space="preserve">If an annotator (or other project member) </w:t>
      </w:r>
      <w:r w:rsidR="00D357DE" w:rsidRPr="00270006">
        <w:t>wishes to change</w:t>
      </w:r>
      <w:r w:rsidRPr="00270006">
        <w:t xml:space="preserve"> a specification, s/he should log a request on Bugzilla, indicating the nature of the change request. The language expert then considers the request, and adds the change to the protocol document. The protocol document is saved with a new version number. All other annotators are then informed of the change, and requested to change previous annotations, where applicable.</w:t>
      </w:r>
    </w:p>
    <w:p w14:paraId="10CD6355" w14:textId="77777777" w:rsidR="009E58D1" w:rsidRPr="00270006" w:rsidRDefault="009E58D1" w:rsidP="000370EC">
      <w:pPr>
        <w:pStyle w:val="ListParagraph"/>
        <w:numPr>
          <w:ilvl w:val="0"/>
          <w:numId w:val="17"/>
        </w:numPr>
      </w:pPr>
      <w:r w:rsidRPr="00270006">
        <w:t>If an annotator wishes to add specific examples to the protocol, s/he sends an email to the language expert with the suggested examples. The language expert then adds the examples to this document, and when a significant number of examples have been added, saves the document with a new version number. All other annotators are then informed of the new version of the protocol document.</w:t>
      </w:r>
    </w:p>
    <w:sectPr w:rsidR="009E58D1" w:rsidRPr="00270006" w:rsidSect="009337A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5CC90" w14:textId="77777777" w:rsidR="004F46C6" w:rsidRDefault="004F46C6" w:rsidP="009938A2">
      <w:pPr>
        <w:spacing w:after="0" w:line="240" w:lineRule="auto"/>
      </w:pPr>
      <w:r>
        <w:separator/>
      </w:r>
    </w:p>
  </w:endnote>
  <w:endnote w:type="continuationSeparator" w:id="0">
    <w:p w14:paraId="7C73A6CC" w14:textId="77777777" w:rsidR="004F46C6" w:rsidRDefault="004F46C6" w:rsidP="009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651919"/>
      <w:docPartObj>
        <w:docPartGallery w:val="Page Numbers (Bottom of Page)"/>
        <w:docPartUnique/>
      </w:docPartObj>
    </w:sdtPr>
    <w:sdtEndPr>
      <w:rPr>
        <w:noProof/>
      </w:rPr>
    </w:sdtEndPr>
    <w:sdtContent>
      <w:p w14:paraId="6347B691" w14:textId="77777777" w:rsidR="00D86487" w:rsidRDefault="00A74591">
        <w:pPr>
          <w:pStyle w:val="Footer"/>
          <w:jc w:val="right"/>
        </w:pPr>
        <w:r>
          <w:fldChar w:fldCharType="begin"/>
        </w:r>
        <w:r>
          <w:instrText xml:space="preserve"> PAGE   \* MERGEFORMAT </w:instrText>
        </w:r>
        <w:r>
          <w:fldChar w:fldCharType="separate"/>
        </w:r>
        <w:r w:rsidR="00F43ABE">
          <w:rPr>
            <w:noProof/>
          </w:rPr>
          <w:t>6</w:t>
        </w:r>
        <w:r>
          <w:rPr>
            <w:noProof/>
          </w:rPr>
          <w:fldChar w:fldCharType="end"/>
        </w:r>
      </w:p>
    </w:sdtContent>
  </w:sdt>
  <w:p w14:paraId="5133CA31" w14:textId="77777777" w:rsidR="00D86487" w:rsidRDefault="00D864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36CB4" w14:textId="77777777" w:rsidR="004F46C6" w:rsidRDefault="004F46C6" w:rsidP="009938A2">
      <w:pPr>
        <w:spacing w:after="0" w:line="240" w:lineRule="auto"/>
      </w:pPr>
      <w:r>
        <w:separator/>
      </w:r>
    </w:p>
  </w:footnote>
  <w:footnote w:type="continuationSeparator" w:id="0">
    <w:p w14:paraId="7B3CC100" w14:textId="77777777" w:rsidR="004F46C6" w:rsidRDefault="004F46C6" w:rsidP="009938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F3753"/>
    <w:multiLevelType w:val="hybridMultilevel"/>
    <w:tmpl w:val="30BE6C8A"/>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 w15:restartNumberingAfterBreak="0">
    <w:nsid w:val="0AFD2B2A"/>
    <w:multiLevelType w:val="hybridMultilevel"/>
    <w:tmpl w:val="430A405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 w15:restartNumberingAfterBreak="0">
    <w:nsid w:val="0F056A2B"/>
    <w:multiLevelType w:val="hybridMultilevel"/>
    <w:tmpl w:val="8048EDA8"/>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 w15:restartNumberingAfterBreak="0">
    <w:nsid w:val="10EB34BF"/>
    <w:multiLevelType w:val="multilevel"/>
    <w:tmpl w:val="0436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31F359F"/>
    <w:multiLevelType w:val="hybridMultilevel"/>
    <w:tmpl w:val="92E0327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1EC345BC"/>
    <w:multiLevelType w:val="hybridMultilevel"/>
    <w:tmpl w:val="EE7E148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20DA0856"/>
    <w:multiLevelType w:val="hybridMultilevel"/>
    <w:tmpl w:val="0E063BBE"/>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7" w15:restartNumberingAfterBreak="0">
    <w:nsid w:val="2B3A0BF7"/>
    <w:multiLevelType w:val="hybridMultilevel"/>
    <w:tmpl w:val="6D22190E"/>
    <w:lvl w:ilvl="0" w:tplc="04360001">
      <w:start w:val="1"/>
      <w:numFmt w:val="bullet"/>
      <w:lvlText w:val=""/>
      <w:lvlJc w:val="left"/>
      <w:pPr>
        <w:ind w:left="720" w:hanging="360"/>
      </w:pPr>
      <w:rPr>
        <w:rFonts w:ascii="Symbol" w:hAnsi="Symbol" w:hint="default"/>
      </w:rPr>
    </w:lvl>
    <w:lvl w:ilvl="1" w:tplc="84845EB4">
      <w:start w:val="1"/>
      <w:numFmt w:val="bullet"/>
      <w:pStyle w:val="ListParagraph"/>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8" w15:restartNumberingAfterBreak="0">
    <w:nsid w:val="2B824B2F"/>
    <w:multiLevelType w:val="hybridMultilevel"/>
    <w:tmpl w:val="1614786E"/>
    <w:lvl w:ilvl="0" w:tplc="04360001">
      <w:start w:val="1"/>
      <w:numFmt w:val="bullet"/>
      <w:lvlText w:val=""/>
      <w:lvlJc w:val="left"/>
      <w:pPr>
        <w:ind w:left="1440" w:hanging="360"/>
      </w:pPr>
      <w:rPr>
        <w:rFonts w:ascii="Symbol" w:hAnsi="Symbol"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9" w15:restartNumberingAfterBreak="0">
    <w:nsid w:val="3136329F"/>
    <w:multiLevelType w:val="hybridMultilevel"/>
    <w:tmpl w:val="93C6B14A"/>
    <w:lvl w:ilvl="0" w:tplc="1C090003">
      <w:start w:val="1"/>
      <w:numFmt w:val="bullet"/>
      <w:lvlText w:val="o"/>
      <w:lvlJc w:val="left"/>
      <w:pPr>
        <w:ind w:left="1440" w:hanging="360"/>
      </w:pPr>
      <w:rPr>
        <w:rFonts w:ascii="Courier New" w:hAnsi="Courier New" w:cs="Courier New"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0" w15:restartNumberingAfterBreak="0">
    <w:nsid w:val="322F6AAA"/>
    <w:multiLevelType w:val="hybridMultilevel"/>
    <w:tmpl w:val="7150A41A"/>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1" w15:restartNumberingAfterBreak="0">
    <w:nsid w:val="42C54999"/>
    <w:multiLevelType w:val="hybridMultilevel"/>
    <w:tmpl w:val="AD7275FA"/>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2" w15:restartNumberingAfterBreak="0">
    <w:nsid w:val="43F01B72"/>
    <w:multiLevelType w:val="hybridMultilevel"/>
    <w:tmpl w:val="5148B3A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3" w15:restartNumberingAfterBreak="0">
    <w:nsid w:val="45A74F5C"/>
    <w:multiLevelType w:val="hybridMultilevel"/>
    <w:tmpl w:val="A59E436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4" w15:restartNumberingAfterBreak="0">
    <w:nsid w:val="471F3289"/>
    <w:multiLevelType w:val="hybridMultilevel"/>
    <w:tmpl w:val="CE0EA8BA"/>
    <w:lvl w:ilvl="0" w:tplc="04360003">
      <w:start w:val="1"/>
      <w:numFmt w:val="bullet"/>
      <w:lvlText w:val="o"/>
      <w:lvlJc w:val="left"/>
      <w:pPr>
        <w:ind w:left="1440" w:hanging="360"/>
      </w:pPr>
      <w:rPr>
        <w:rFonts w:ascii="Courier New" w:hAnsi="Courier New" w:cs="Courier New"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15" w15:restartNumberingAfterBreak="0">
    <w:nsid w:val="4E5D17FB"/>
    <w:multiLevelType w:val="hybridMultilevel"/>
    <w:tmpl w:val="4A4C9CC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6" w15:restartNumberingAfterBreak="0">
    <w:nsid w:val="55A9028F"/>
    <w:multiLevelType w:val="hybridMultilevel"/>
    <w:tmpl w:val="371EF23E"/>
    <w:lvl w:ilvl="0" w:tplc="0436000F">
      <w:start w:val="1"/>
      <w:numFmt w:val="decimal"/>
      <w:lvlText w:val="%1."/>
      <w:lvlJc w:val="left"/>
      <w:pPr>
        <w:ind w:left="720" w:hanging="360"/>
      </w:pPr>
    </w:lvl>
    <w:lvl w:ilvl="1" w:tplc="04360001">
      <w:start w:val="1"/>
      <w:numFmt w:val="bullet"/>
      <w:lvlText w:val=""/>
      <w:lvlJc w:val="left"/>
      <w:pPr>
        <w:ind w:left="1440" w:hanging="360"/>
      </w:pPr>
      <w:rPr>
        <w:rFonts w:ascii="Symbol" w:hAnsi="Symbol" w:hint="default"/>
      </w:rPr>
    </w:lvl>
    <w:lvl w:ilvl="2" w:tplc="04360001">
      <w:start w:val="1"/>
      <w:numFmt w:val="bullet"/>
      <w:lvlText w:val=""/>
      <w:lvlJc w:val="left"/>
      <w:pPr>
        <w:ind w:left="2160" w:hanging="180"/>
      </w:pPr>
      <w:rPr>
        <w:rFonts w:ascii="Symbol" w:hAnsi="Symbol" w:hint="default"/>
      </w:r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17" w15:restartNumberingAfterBreak="0">
    <w:nsid w:val="575B073F"/>
    <w:multiLevelType w:val="hybridMultilevel"/>
    <w:tmpl w:val="293AE37C"/>
    <w:lvl w:ilvl="0" w:tplc="04360001">
      <w:start w:val="1"/>
      <w:numFmt w:val="bullet"/>
      <w:lvlText w:val=""/>
      <w:lvlJc w:val="left"/>
      <w:pPr>
        <w:ind w:left="1296" w:hanging="360"/>
      </w:pPr>
      <w:rPr>
        <w:rFonts w:ascii="Symbol" w:hAnsi="Symbol" w:hint="default"/>
      </w:rPr>
    </w:lvl>
    <w:lvl w:ilvl="1" w:tplc="04360003">
      <w:start w:val="1"/>
      <w:numFmt w:val="bullet"/>
      <w:lvlText w:val="o"/>
      <w:lvlJc w:val="left"/>
      <w:pPr>
        <w:ind w:left="2016" w:hanging="360"/>
      </w:pPr>
      <w:rPr>
        <w:rFonts w:ascii="Courier New" w:hAnsi="Courier New" w:cs="Courier New" w:hint="default"/>
      </w:rPr>
    </w:lvl>
    <w:lvl w:ilvl="2" w:tplc="04360005" w:tentative="1">
      <w:start w:val="1"/>
      <w:numFmt w:val="bullet"/>
      <w:lvlText w:val=""/>
      <w:lvlJc w:val="left"/>
      <w:pPr>
        <w:ind w:left="2736" w:hanging="360"/>
      </w:pPr>
      <w:rPr>
        <w:rFonts w:ascii="Wingdings" w:hAnsi="Wingdings" w:hint="default"/>
      </w:rPr>
    </w:lvl>
    <w:lvl w:ilvl="3" w:tplc="04360001" w:tentative="1">
      <w:start w:val="1"/>
      <w:numFmt w:val="bullet"/>
      <w:lvlText w:val=""/>
      <w:lvlJc w:val="left"/>
      <w:pPr>
        <w:ind w:left="3456" w:hanging="360"/>
      </w:pPr>
      <w:rPr>
        <w:rFonts w:ascii="Symbol" w:hAnsi="Symbol" w:hint="default"/>
      </w:rPr>
    </w:lvl>
    <w:lvl w:ilvl="4" w:tplc="04360003" w:tentative="1">
      <w:start w:val="1"/>
      <w:numFmt w:val="bullet"/>
      <w:lvlText w:val="o"/>
      <w:lvlJc w:val="left"/>
      <w:pPr>
        <w:ind w:left="4176" w:hanging="360"/>
      </w:pPr>
      <w:rPr>
        <w:rFonts w:ascii="Courier New" w:hAnsi="Courier New" w:cs="Courier New" w:hint="default"/>
      </w:rPr>
    </w:lvl>
    <w:lvl w:ilvl="5" w:tplc="04360005" w:tentative="1">
      <w:start w:val="1"/>
      <w:numFmt w:val="bullet"/>
      <w:lvlText w:val=""/>
      <w:lvlJc w:val="left"/>
      <w:pPr>
        <w:ind w:left="4896" w:hanging="360"/>
      </w:pPr>
      <w:rPr>
        <w:rFonts w:ascii="Wingdings" w:hAnsi="Wingdings" w:hint="default"/>
      </w:rPr>
    </w:lvl>
    <w:lvl w:ilvl="6" w:tplc="04360001" w:tentative="1">
      <w:start w:val="1"/>
      <w:numFmt w:val="bullet"/>
      <w:lvlText w:val=""/>
      <w:lvlJc w:val="left"/>
      <w:pPr>
        <w:ind w:left="5616" w:hanging="360"/>
      </w:pPr>
      <w:rPr>
        <w:rFonts w:ascii="Symbol" w:hAnsi="Symbol" w:hint="default"/>
      </w:rPr>
    </w:lvl>
    <w:lvl w:ilvl="7" w:tplc="04360003" w:tentative="1">
      <w:start w:val="1"/>
      <w:numFmt w:val="bullet"/>
      <w:lvlText w:val="o"/>
      <w:lvlJc w:val="left"/>
      <w:pPr>
        <w:ind w:left="6336" w:hanging="360"/>
      </w:pPr>
      <w:rPr>
        <w:rFonts w:ascii="Courier New" w:hAnsi="Courier New" w:cs="Courier New" w:hint="default"/>
      </w:rPr>
    </w:lvl>
    <w:lvl w:ilvl="8" w:tplc="04360005" w:tentative="1">
      <w:start w:val="1"/>
      <w:numFmt w:val="bullet"/>
      <w:lvlText w:val=""/>
      <w:lvlJc w:val="left"/>
      <w:pPr>
        <w:ind w:left="7056" w:hanging="360"/>
      </w:pPr>
      <w:rPr>
        <w:rFonts w:ascii="Wingdings" w:hAnsi="Wingdings" w:hint="default"/>
      </w:rPr>
    </w:lvl>
  </w:abstractNum>
  <w:abstractNum w:abstractNumId="18" w15:restartNumberingAfterBreak="0">
    <w:nsid w:val="58DA664B"/>
    <w:multiLevelType w:val="hybridMultilevel"/>
    <w:tmpl w:val="59EA0096"/>
    <w:lvl w:ilvl="0" w:tplc="04360001">
      <w:start w:val="1"/>
      <w:numFmt w:val="bullet"/>
      <w:lvlText w:val=""/>
      <w:lvlJc w:val="left"/>
      <w:pPr>
        <w:ind w:left="720" w:hanging="360"/>
      </w:pPr>
      <w:rPr>
        <w:rFonts w:ascii="Symbol" w:hAnsi="Symbol" w:hint="default"/>
      </w:rPr>
    </w:lvl>
    <w:lvl w:ilvl="1" w:tplc="DB8E8902">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9" w15:restartNumberingAfterBreak="0">
    <w:nsid w:val="63557FAA"/>
    <w:multiLevelType w:val="hybridMultilevel"/>
    <w:tmpl w:val="C8760774"/>
    <w:lvl w:ilvl="0" w:tplc="04360001">
      <w:start w:val="1"/>
      <w:numFmt w:val="bullet"/>
      <w:lvlText w:val=""/>
      <w:lvlJc w:val="left"/>
      <w:pPr>
        <w:ind w:left="1440" w:hanging="360"/>
      </w:pPr>
      <w:rPr>
        <w:rFonts w:ascii="Symbol" w:hAnsi="Symbol"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20" w15:restartNumberingAfterBreak="0">
    <w:nsid w:val="6672603F"/>
    <w:multiLevelType w:val="hybridMultilevel"/>
    <w:tmpl w:val="40D4857A"/>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1" w15:restartNumberingAfterBreak="0">
    <w:nsid w:val="68332ED8"/>
    <w:multiLevelType w:val="hybridMultilevel"/>
    <w:tmpl w:val="94921120"/>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2" w15:restartNumberingAfterBreak="0">
    <w:nsid w:val="6CF07AF6"/>
    <w:multiLevelType w:val="hybridMultilevel"/>
    <w:tmpl w:val="04627AF4"/>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3" w15:restartNumberingAfterBreak="0">
    <w:nsid w:val="719A79FA"/>
    <w:multiLevelType w:val="hybridMultilevel"/>
    <w:tmpl w:val="6F2680DE"/>
    <w:lvl w:ilvl="0" w:tplc="04360003">
      <w:start w:val="1"/>
      <w:numFmt w:val="bullet"/>
      <w:lvlText w:val="o"/>
      <w:lvlJc w:val="left"/>
      <w:pPr>
        <w:ind w:left="1080" w:hanging="360"/>
      </w:pPr>
      <w:rPr>
        <w:rFonts w:ascii="Courier New" w:hAnsi="Courier New" w:cs="Courier New"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4" w15:restartNumberingAfterBreak="0">
    <w:nsid w:val="762F4115"/>
    <w:multiLevelType w:val="hybridMultilevel"/>
    <w:tmpl w:val="F35CC8A8"/>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3"/>
  </w:num>
  <w:num w:numId="4">
    <w:abstractNumId w:val="12"/>
  </w:num>
  <w:num w:numId="5">
    <w:abstractNumId w:val="8"/>
  </w:num>
  <w:num w:numId="6">
    <w:abstractNumId w:val="6"/>
  </w:num>
  <w:num w:numId="7">
    <w:abstractNumId w:val="17"/>
  </w:num>
  <w:num w:numId="8">
    <w:abstractNumId w:val="10"/>
  </w:num>
  <w:num w:numId="9">
    <w:abstractNumId w:val="24"/>
  </w:num>
  <w:num w:numId="10">
    <w:abstractNumId w:val="7"/>
  </w:num>
  <w:num w:numId="11">
    <w:abstractNumId w:val="2"/>
  </w:num>
  <w:num w:numId="12">
    <w:abstractNumId w:val="22"/>
  </w:num>
  <w:num w:numId="13">
    <w:abstractNumId w:val="11"/>
  </w:num>
  <w:num w:numId="14">
    <w:abstractNumId w:val="20"/>
  </w:num>
  <w:num w:numId="15">
    <w:abstractNumId w:val="0"/>
  </w:num>
  <w:num w:numId="16">
    <w:abstractNumId w:val="15"/>
  </w:num>
  <w:num w:numId="17">
    <w:abstractNumId w:val="1"/>
  </w:num>
  <w:num w:numId="18">
    <w:abstractNumId w:val="16"/>
  </w:num>
  <w:num w:numId="19">
    <w:abstractNumId w:val="18"/>
  </w:num>
  <w:num w:numId="20">
    <w:abstractNumId w:val="19"/>
  </w:num>
  <w:num w:numId="21">
    <w:abstractNumId w:val="14"/>
  </w:num>
  <w:num w:numId="22">
    <w:abstractNumId w:val="23"/>
  </w:num>
  <w:num w:numId="23">
    <w:abstractNumId w:val="4"/>
  </w:num>
  <w:num w:numId="24">
    <w:abstractNumId w:val="5"/>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docVars>
    <w:docVar w:name="EN.InstantFormat" w:val="&lt;ENInstantFormat&gt;&lt;Enabled&gt;1&lt;/Enabled&gt;&lt;ScanUnformatted&gt;1&lt;/ScanUnformatted&gt;&lt;ScanChanges&gt;1&lt;/ScanChanges&gt;&lt;Suspended&gt;1&lt;/Suspended&gt;&lt;/ENInstantFormat&gt;"/>
    <w:docVar w:name="EN.Layout" w:val="&lt;ENLayout&gt;&lt;Style&gt;Harvard Copy&lt;/Style&gt;&lt;LeftDelim&gt;{&lt;/LeftDelim&gt;&lt;RightDelim&gt;}&lt;/RightDelim&gt;&lt;FontName&gt;Cambria&lt;/FontName&gt;&lt;FontSize&gt;14&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fsxfp50sjzz0ziefastvf5r5p9tvd520xxev&quot;&gt;My EndNote Library&lt;record-ids&gt;&lt;item&gt;821&lt;/item&gt;&lt;/record-ids&gt;&lt;/item&gt;&lt;/Libraries&gt;"/>
  </w:docVars>
  <w:rsids>
    <w:rsidRoot w:val="007F39C0"/>
    <w:rsid w:val="00030F09"/>
    <w:rsid w:val="000355C0"/>
    <w:rsid w:val="000370EC"/>
    <w:rsid w:val="00051191"/>
    <w:rsid w:val="00052F6A"/>
    <w:rsid w:val="000565E3"/>
    <w:rsid w:val="00056B26"/>
    <w:rsid w:val="0006022E"/>
    <w:rsid w:val="00076C14"/>
    <w:rsid w:val="000C3D31"/>
    <w:rsid w:val="000F1B42"/>
    <w:rsid w:val="001345BA"/>
    <w:rsid w:val="00145DA1"/>
    <w:rsid w:val="00156A09"/>
    <w:rsid w:val="00185259"/>
    <w:rsid w:val="001C2447"/>
    <w:rsid w:val="001D41C1"/>
    <w:rsid w:val="001D73B9"/>
    <w:rsid w:val="001D7918"/>
    <w:rsid w:val="001F05AA"/>
    <w:rsid w:val="00230127"/>
    <w:rsid w:val="002528FD"/>
    <w:rsid w:val="00255CDC"/>
    <w:rsid w:val="002640D6"/>
    <w:rsid w:val="00270006"/>
    <w:rsid w:val="002E62C6"/>
    <w:rsid w:val="00303309"/>
    <w:rsid w:val="003304AB"/>
    <w:rsid w:val="00342A1D"/>
    <w:rsid w:val="00355D83"/>
    <w:rsid w:val="00387264"/>
    <w:rsid w:val="003B0C80"/>
    <w:rsid w:val="003C4E49"/>
    <w:rsid w:val="003D3944"/>
    <w:rsid w:val="003D5044"/>
    <w:rsid w:val="003D54CB"/>
    <w:rsid w:val="003E1641"/>
    <w:rsid w:val="003F7F02"/>
    <w:rsid w:val="004203E0"/>
    <w:rsid w:val="00425C2E"/>
    <w:rsid w:val="00445FA8"/>
    <w:rsid w:val="00454E17"/>
    <w:rsid w:val="0046013E"/>
    <w:rsid w:val="004C070F"/>
    <w:rsid w:val="004C4EF6"/>
    <w:rsid w:val="004F1E58"/>
    <w:rsid w:val="004F46C6"/>
    <w:rsid w:val="0053127B"/>
    <w:rsid w:val="00545365"/>
    <w:rsid w:val="00567B0B"/>
    <w:rsid w:val="00610B22"/>
    <w:rsid w:val="00632836"/>
    <w:rsid w:val="00634B95"/>
    <w:rsid w:val="00646444"/>
    <w:rsid w:val="00652EAE"/>
    <w:rsid w:val="006542D9"/>
    <w:rsid w:val="00662E48"/>
    <w:rsid w:val="0069062D"/>
    <w:rsid w:val="006C2961"/>
    <w:rsid w:val="006D5439"/>
    <w:rsid w:val="006D6470"/>
    <w:rsid w:val="00717D62"/>
    <w:rsid w:val="00731328"/>
    <w:rsid w:val="00742B98"/>
    <w:rsid w:val="00750D19"/>
    <w:rsid w:val="007534DF"/>
    <w:rsid w:val="0078430D"/>
    <w:rsid w:val="00786A16"/>
    <w:rsid w:val="007D19BF"/>
    <w:rsid w:val="007D4E8E"/>
    <w:rsid w:val="007E6766"/>
    <w:rsid w:val="007E7904"/>
    <w:rsid w:val="007F39C0"/>
    <w:rsid w:val="007F6434"/>
    <w:rsid w:val="00802DF2"/>
    <w:rsid w:val="008132AE"/>
    <w:rsid w:val="00816DDB"/>
    <w:rsid w:val="00817278"/>
    <w:rsid w:val="008263D7"/>
    <w:rsid w:val="00831644"/>
    <w:rsid w:val="00863C21"/>
    <w:rsid w:val="0087236C"/>
    <w:rsid w:val="00873990"/>
    <w:rsid w:val="008A2DBE"/>
    <w:rsid w:val="008A4EB5"/>
    <w:rsid w:val="008E46F0"/>
    <w:rsid w:val="008E5241"/>
    <w:rsid w:val="009100EF"/>
    <w:rsid w:val="00910B33"/>
    <w:rsid w:val="00911599"/>
    <w:rsid w:val="0091325D"/>
    <w:rsid w:val="00915968"/>
    <w:rsid w:val="00920EB7"/>
    <w:rsid w:val="009304E6"/>
    <w:rsid w:val="009337A2"/>
    <w:rsid w:val="00950BC6"/>
    <w:rsid w:val="00970BB6"/>
    <w:rsid w:val="0099168C"/>
    <w:rsid w:val="009938A2"/>
    <w:rsid w:val="009A3A3F"/>
    <w:rsid w:val="009C4D42"/>
    <w:rsid w:val="009C5A64"/>
    <w:rsid w:val="009C5F9D"/>
    <w:rsid w:val="009D3CBC"/>
    <w:rsid w:val="009E58D1"/>
    <w:rsid w:val="009F40A9"/>
    <w:rsid w:val="00A27089"/>
    <w:rsid w:val="00A46F92"/>
    <w:rsid w:val="00A65723"/>
    <w:rsid w:val="00A74591"/>
    <w:rsid w:val="00A7477B"/>
    <w:rsid w:val="00A81464"/>
    <w:rsid w:val="00A95B22"/>
    <w:rsid w:val="00A95B6D"/>
    <w:rsid w:val="00A96AE2"/>
    <w:rsid w:val="00AA53AE"/>
    <w:rsid w:val="00AB17AD"/>
    <w:rsid w:val="00AB2FFB"/>
    <w:rsid w:val="00AF1A7E"/>
    <w:rsid w:val="00AF2E12"/>
    <w:rsid w:val="00B124D0"/>
    <w:rsid w:val="00B13473"/>
    <w:rsid w:val="00B16763"/>
    <w:rsid w:val="00B223E1"/>
    <w:rsid w:val="00B22DFB"/>
    <w:rsid w:val="00B3313B"/>
    <w:rsid w:val="00B37A79"/>
    <w:rsid w:val="00B41E27"/>
    <w:rsid w:val="00B43D0F"/>
    <w:rsid w:val="00B528A0"/>
    <w:rsid w:val="00B7253A"/>
    <w:rsid w:val="00B764D7"/>
    <w:rsid w:val="00B84499"/>
    <w:rsid w:val="00B95A52"/>
    <w:rsid w:val="00BE5800"/>
    <w:rsid w:val="00BF268E"/>
    <w:rsid w:val="00BF317C"/>
    <w:rsid w:val="00C238B3"/>
    <w:rsid w:val="00C541D8"/>
    <w:rsid w:val="00C70876"/>
    <w:rsid w:val="00C71FC0"/>
    <w:rsid w:val="00C7715C"/>
    <w:rsid w:val="00CC3A96"/>
    <w:rsid w:val="00CC4201"/>
    <w:rsid w:val="00CF5EF6"/>
    <w:rsid w:val="00D2416A"/>
    <w:rsid w:val="00D250F1"/>
    <w:rsid w:val="00D357DE"/>
    <w:rsid w:val="00D86487"/>
    <w:rsid w:val="00DA1161"/>
    <w:rsid w:val="00DA53C0"/>
    <w:rsid w:val="00DB7FDD"/>
    <w:rsid w:val="00DC08E5"/>
    <w:rsid w:val="00DC34F2"/>
    <w:rsid w:val="00DC7587"/>
    <w:rsid w:val="00DD3047"/>
    <w:rsid w:val="00DD6381"/>
    <w:rsid w:val="00DE29FE"/>
    <w:rsid w:val="00E04BD9"/>
    <w:rsid w:val="00E15039"/>
    <w:rsid w:val="00E27EAB"/>
    <w:rsid w:val="00E43A5C"/>
    <w:rsid w:val="00E543E8"/>
    <w:rsid w:val="00E55368"/>
    <w:rsid w:val="00E55CC4"/>
    <w:rsid w:val="00E63878"/>
    <w:rsid w:val="00E77793"/>
    <w:rsid w:val="00EA3AD6"/>
    <w:rsid w:val="00EB0119"/>
    <w:rsid w:val="00EB1E7F"/>
    <w:rsid w:val="00EF3F3C"/>
    <w:rsid w:val="00F2459D"/>
    <w:rsid w:val="00F42E31"/>
    <w:rsid w:val="00F43ABE"/>
    <w:rsid w:val="00F774E0"/>
    <w:rsid w:val="00FC15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60111"/>
  <w15:docId w15:val="{A9DDBB90-0CAE-4270-85A7-20E549B57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37A2"/>
    <w:rPr>
      <w:lang w:val="af-ZA"/>
    </w:rPr>
  </w:style>
  <w:style w:type="paragraph" w:styleId="Heading1">
    <w:name w:val="heading 1"/>
    <w:basedOn w:val="Normal"/>
    <w:next w:val="Normal"/>
    <w:link w:val="Heading1Char"/>
    <w:uiPriority w:val="9"/>
    <w:qFormat/>
    <w:rsid w:val="00A46F92"/>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46F92"/>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46F9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46F9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46F9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46F9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46F9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46F9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46F9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6F92"/>
    <w:rPr>
      <w:rFonts w:asciiTheme="majorHAnsi" w:eastAsiaTheme="majorEastAsia" w:hAnsiTheme="majorHAnsi" w:cstheme="majorBidi"/>
      <w:b/>
      <w:bCs/>
      <w:color w:val="365F91" w:themeColor="accent1" w:themeShade="BF"/>
      <w:sz w:val="28"/>
      <w:szCs w:val="28"/>
      <w:lang w:val="af-ZA"/>
    </w:rPr>
  </w:style>
  <w:style w:type="character" w:customStyle="1" w:styleId="Heading2Char">
    <w:name w:val="Heading 2 Char"/>
    <w:basedOn w:val="DefaultParagraphFont"/>
    <w:link w:val="Heading2"/>
    <w:uiPriority w:val="9"/>
    <w:rsid w:val="00A46F92"/>
    <w:rPr>
      <w:rFonts w:asciiTheme="majorHAnsi" w:eastAsiaTheme="majorEastAsia" w:hAnsiTheme="majorHAnsi" w:cstheme="majorBidi"/>
      <w:b/>
      <w:bCs/>
      <w:color w:val="4F81BD" w:themeColor="accent1"/>
      <w:sz w:val="26"/>
      <w:szCs w:val="26"/>
      <w:lang w:val="af-ZA"/>
    </w:rPr>
  </w:style>
  <w:style w:type="character" w:customStyle="1" w:styleId="Heading3Char">
    <w:name w:val="Heading 3 Char"/>
    <w:basedOn w:val="DefaultParagraphFont"/>
    <w:link w:val="Heading3"/>
    <w:uiPriority w:val="9"/>
    <w:semiHidden/>
    <w:rsid w:val="00A46F92"/>
    <w:rPr>
      <w:rFonts w:asciiTheme="majorHAnsi" w:eastAsiaTheme="majorEastAsia" w:hAnsiTheme="majorHAnsi" w:cstheme="majorBidi"/>
      <w:b/>
      <w:bCs/>
      <w:color w:val="4F81BD" w:themeColor="accent1"/>
      <w:lang w:val="af-ZA"/>
    </w:rPr>
  </w:style>
  <w:style w:type="character" w:customStyle="1" w:styleId="Heading4Char">
    <w:name w:val="Heading 4 Char"/>
    <w:basedOn w:val="DefaultParagraphFont"/>
    <w:link w:val="Heading4"/>
    <w:uiPriority w:val="9"/>
    <w:semiHidden/>
    <w:rsid w:val="00A46F92"/>
    <w:rPr>
      <w:rFonts w:asciiTheme="majorHAnsi" w:eastAsiaTheme="majorEastAsia" w:hAnsiTheme="majorHAnsi" w:cstheme="majorBidi"/>
      <w:b/>
      <w:bCs/>
      <w:i/>
      <w:iCs/>
      <w:color w:val="4F81BD" w:themeColor="accent1"/>
      <w:lang w:val="af-ZA"/>
    </w:rPr>
  </w:style>
  <w:style w:type="character" w:customStyle="1" w:styleId="Heading5Char">
    <w:name w:val="Heading 5 Char"/>
    <w:basedOn w:val="DefaultParagraphFont"/>
    <w:link w:val="Heading5"/>
    <w:uiPriority w:val="9"/>
    <w:semiHidden/>
    <w:rsid w:val="00A46F92"/>
    <w:rPr>
      <w:rFonts w:asciiTheme="majorHAnsi" w:eastAsiaTheme="majorEastAsia" w:hAnsiTheme="majorHAnsi" w:cstheme="majorBidi"/>
      <w:color w:val="243F60" w:themeColor="accent1" w:themeShade="7F"/>
      <w:lang w:val="af-ZA"/>
    </w:rPr>
  </w:style>
  <w:style w:type="character" w:customStyle="1" w:styleId="Heading6Char">
    <w:name w:val="Heading 6 Char"/>
    <w:basedOn w:val="DefaultParagraphFont"/>
    <w:link w:val="Heading6"/>
    <w:uiPriority w:val="9"/>
    <w:semiHidden/>
    <w:rsid w:val="00A46F92"/>
    <w:rPr>
      <w:rFonts w:asciiTheme="majorHAnsi" w:eastAsiaTheme="majorEastAsia" w:hAnsiTheme="majorHAnsi" w:cstheme="majorBidi"/>
      <w:i/>
      <w:iCs/>
      <w:color w:val="243F60" w:themeColor="accent1" w:themeShade="7F"/>
      <w:lang w:val="af-ZA"/>
    </w:rPr>
  </w:style>
  <w:style w:type="character" w:customStyle="1" w:styleId="Heading7Char">
    <w:name w:val="Heading 7 Char"/>
    <w:basedOn w:val="DefaultParagraphFont"/>
    <w:link w:val="Heading7"/>
    <w:uiPriority w:val="9"/>
    <w:semiHidden/>
    <w:rsid w:val="00A46F92"/>
    <w:rPr>
      <w:rFonts w:asciiTheme="majorHAnsi" w:eastAsiaTheme="majorEastAsia" w:hAnsiTheme="majorHAnsi" w:cstheme="majorBidi"/>
      <w:i/>
      <w:iCs/>
      <w:color w:val="404040" w:themeColor="text1" w:themeTint="BF"/>
      <w:lang w:val="af-ZA"/>
    </w:rPr>
  </w:style>
  <w:style w:type="character" w:customStyle="1" w:styleId="Heading8Char">
    <w:name w:val="Heading 8 Char"/>
    <w:basedOn w:val="DefaultParagraphFont"/>
    <w:link w:val="Heading8"/>
    <w:uiPriority w:val="9"/>
    <w:semiHidden/>
    <w:rsid w:val="00A46F92"/>
    <w:rPr>
      <w:rFonts w:asciiTheme="majorHAnsi" w:eastAsiaTheme="majorEastAsia" w:hAnsiTheme="majorHAnsi" w:cstheme="majorBidi"/>
      <w:color w:val="404040" w:themeColor="text1" w:themeTint="BF"/>
      <w:sz w:val="20"/>
      <w:szCs w:val="20"/>
      <w:lang w:val="af-ZA"/>
    </w:rPr>
  </w:style>
  <w:style w:type="character" w:customStyle="1" w:styleId="Heading9Char">
    <w:name w:val="Heading 9 Char"/>
    <w:basedOn w:val="DefaultParagraphFont"/>
    <w:link w:val="Heading9"/>
    <w:uiPriority w:val="9"/>
    <w:semiHidden/>
    <w:rsid w:val="00A46F92"/>
    <w:rPr>
      <w:rFonts w:asciiTheme="majorHAnsi" w:eastAsiaTheme="majorEastAsia" w:hAnsiTheme="majorHAnsi" w:cstheme="majorBidi"/>
      <w:i/>
      <w:iCs/>
      <w:color w:val="404040" w:themeColor="text1" w:themeTint="BF"/>
      <w:sz w:val="20"/>
      <w:szCs w:val="20"/>
      <w:lang w:val="af-ZA"/>
    </w:rPr>
  </w:style>
  <w:style w:type="paragraph" w:styleId="ListParagraph">
    <w:name w:val="List Paragraph"/>
    <w:basedOn w:val="Normal"/>
    <w:link w:val="ListParagraphChar"/>
    <w:uiPriority w:val="34"/>
    <w:qFormat/>
    <w:rsid w:val="000370EC"/>
    <w:pPr>
      <w:numPr>
        <w:ilvl w:val="1"/>
        <w:numId w:val="10"/>
      </w:numPr>
      <w:tabs>
        <w:tab w:val="left" w:pos="2552"/>
      </w:tabs>
      <w:contextualSpacing/>
    </w:pPr>
    <w:rPr>
      <w:rFonts w:cstheme="minorHAnsi"/>
      <w:lang w:val="en-GB"/>
    </w:rPr>
  </w:style>
  <w:style w:type="paragraph" w:styleId="Title">
    <w:name w:val="Title"/>
    <w:basedOn w:val="Normal"/>
    <w:next w:val="Normal"/>
    <w:link w:val="TitleChar"/>
    <w:uiPriority w:val="10"/>
    <w:qFormat/>
    <w:rsid w:val="00AB17A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B17AD"/>
    <w:rPr>
      <w:rFonts w:asciiTheme="majorHAnsi" w:eastAsiaTheme="majorEastAsia" w:hAnsiTheme="majorHAnsi" w:cstheme="majorBidi"/>
      <w:color w:val="17365D" w:themeColor="text2" w:themeShade="BF"/>
      <w:spacing w:val="5"/>
      <w:kern w:val="28"/>
      <w:sz w:val="52"/>
      <w:szCs w:val="52"/>
      <w:lang w:val="af-ZA"/>
    </w:rPr>
  </w:style>
  <w:style w:type="paragraph" w:styleId="Subtitle">
    <w:name w:val="Subtitle"/>
    <w:basedOn w:val="Normal"/>
    <w:next w:val="Normal"/>
    <w:link w:val="SubtitleChar"/>
    <w:uiPriority w:val="11"/>
    <w:qFormat/>
    <w:rsid w:val="00AB17A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B17AD"/>
    <w:rPr>
      <w:rFonts w:asciiTheme="majorHAnsi" w:eastAsiaTheme="majorEastAsia" w:hAnsiTheme="majorHAnsi" w:cstheme="majorBidi"/>
      <w:i/>
      <w:iCs/>
      <w:color w:val="4F81BD" w:themeColor="accent1"/>
      <w:spacing w:val="15"/>
      <w:sz w:val="24"/>
      <w:szCs w:val="24"/>
      <w:lang w:val="af-ZA"/>
    </w:rPr>
  </w:style>
  <w:style w:type="table" w:styleId="TableGrid">
    <w:name w:val="Table Grid"/>
    <w:basedOn w:val="TableNormal"/>
    <w:uiPriority w:val="59"/>
    <w:rsid w:val="00F42E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9100EF"/>
    <w:pPr>
      <w:spacing w:after="0"/>
      <w:jc w:val="center"/>
    </w:pPr>
    <w:rPr>
      <w:rFonts w:ascii="Cambria" w:hAnsi="Cambria"/>
      <w:noProof/>
      <w:sz w:val="28"/>
      <w:lang w:val="en-US"/>
    </w:rPr>
  </w:style>
  <w:style w:type="character" w:customStyle="1" w:styleId="ListParagraphChar">
    <w:name w:val="List Paragraph Char"/>
    <w:basedOn w:val="DefaultParagraphFont"/>
    <w:link w:val="ListParagraph"/>
    <w:uiPriority w:val="34"/>
    <w:rsid w:val="000370EC"/>
    <w:rPr>
      <w:rFonts w:cstheme="minorHAnsi"/>
      <w:lang w:val="en-GB"/>
    </w:rPr>
  </w:style>
  <w:style w:type="character" w:customStyle="1" w:styleId="EndNoteBibliographyTitleChar">
    <w:name w:val="EndNote Bibliography Title Char"/>
    <w:basedOn w:val="ListParagraphChar"/>
    <w:link w:val="EndNoteBibliographyTitle"/>
    <w:rsid w:val="009100EF"/>
    <w:rPr>
      <w:rFonts w:ascii="Cambria" w:hAnsi="Cambria" w:cstheme="minorHAnsi"/>
      <w:noProof/>
      <w:sz w:val="28"/>
      <w:lang w:val="en-US"/>
    </w:rPr>
  </w:style>
  <w:style w:type="paragraph" w:customStyle="1" w:styleId="EndNoteBibliography">
    <w:name w:val="EndNote Bibliography"/>
    <w:basedOn w:val="Normal"/>
    <w:link w:val="EndNoteBibliographyChar"/>
    <w:rsid w:val="009100EF"/>
    <w:pPr>
      <w:spacing w:line="240" w:lineRule="auto"/>
    </w:pPr>
    <w:rPr>
      <w:rFonts w:ascii="Cambria" w:hAnsi="Cambria"/>
      <w:noProof/>
      <w:sz w:val="28"/>
      <w:lang w:val="en-US"/>
    </w:rPr>
  </w:style>
  <w:style w:type="character" w:customStyle="1" w:styleId="EndNoteBibliographyChar">
    <w:name w:val="EndNote Bibliography Char"/>
    <w:basedOn w:val="ListParagraphChar"/>
    <w:link w:val="EndNoteBibliography"/>
    <w:rsid w:val="009100EF"/>
    <w:rPr>
      <w:rFonts w:ascii="Cambria" w:hAnsi="Cambria" w:cstheme="minorHAnsi"/>
      <w:noProof/>
      <w:sz w:val="28"/>
      <w:lang w:val="en-US"/>
    </w:rPr>
  </w:style>
  <w:style w:type="character" w:styleId="CommentReference">
    <w:name w:val="annotation reference"/>
    <w:basedOn w:val="DefaultParagraphFont"/>
    <w:uiPriority w:val="99"/>
    <w:semiHidden/>
    <w:unhideWhenUsed/>
    <w:rsid w:val="0099168C"/>
    <w:rPr>
      <w:sz w:val="16"/>
      <w:szCs w:val="16"/>
    </w:rPr>
  </w:style>
  <w:style w:type="paragraph" w:styleId="CommentText">
    <w:name w:val="annotation text"/>
    <w:basedOn w:val="Normal"/>
    <w:link w:val="CommentTextChar"/>
    <w:uiPriority w:val="99"/>
    <w:semiHidden/>
    <w:unhideWhenUsed/>
    <w:rsid w:val="0099168C"/>
    <w:pPr>
      <w:spacing w:line="240" w:lineRule="auto"/>
    </w:pPr>
    <w:rPr>
      <w:sz w:val="20"/>
      <w:szCs w:val="20"/>
    </w:rPr>
  </w:style>
  <w:style w:type="character" w:customStyle="1" w:styleId="CommentTextChar">
    <w:name w:val="Comment Text Char"/>
    <w:basedOn w:val="DefaultParagraphFont"/>
    <w:link w:val="CommentText"/>
    <w:uiPriority w:val="99"/>
    <w:semiHidden/>
    <w:rsid w:val="0099168C"/>
    <w:rPr>
      <w:sz w:val="20"/>
      <w:szCs w:val="20"/>
      <w:lang w:val="af-ZA"/>
    </w:rPr>
  </w:style>
  <w:style w:type="paragraph" w:styleId="CommentSubject">
    <w:name w:val="annotation subject"/>
    <w:basedOn w:val="CommentText"/>
    <w:next w:val="CommentText"/>
    <w:link w:val="CommentSubjectChar"/>
    <w:uiPriority w:val="99"/>
    <w:semiHidden/>
    <w:unhideWhenUsed/>
    <w:rsid w:val="0099168C"/>
    <w:rPr>
      <w:b/>
      <w:bCs/>
    </w:rPr>
  </w:style>
  <w:style w:type="character" w:customStyle="1" w:styleId="CommentSubjectChar">
    <w:name w:val="Comment Subject Char"/>
    <w:basedOn w:val="CommentTextChar"/>
    <w:link w:val="CommentSubject"/>
    <w:uiPriority w:val="99"/>
    <w:semiHidden/>
    <w:rsid w:val="0099168C"/>
    <w:rPr>
      <w:b/>
      <w:bCs/>
      <w:sz w:val="20"/>
      <w:szCs w:val="20"/>
      <w:lang w:val="af-ZA"/>
    </w:rPr>
  </w:style>
  <w:style w:type="paragraph" w:styleId="BalloonText">
    <w:name w:val="Balloon Text"/>
    <w:basedOn w:val="Normal"/>
    <w:link w:val="BalloonTextChar"/>
    <w:uiPriority w:val="99"/>
    <w:semiHidden/>
    <w:unhideWhenUsed/>
    <w:rsid w:val="009916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168C"/>
    <w:rPr>
      <w:rFonts w:ascii="Tahoma" w:hAnsi="Tahoma" w:cs="Tahoma"/>
      <w:sz w:val="16"/>
      <w:szCs w:val="16"/>
      <w:lang w:val="af-ZA"/>
    </w:rPr>
  </w:style>
  <w:style w:type="character" w:styleId="Hyperlink">
    <w:name w:val="Hyperlink"/>
    <w:basedOn w:val="DefaultParagraphFont"/>
    <w:uiPriority w:val="99"/>
    <w:unhideWhenUsed/>
    <w:rsid w:val="00F774E0"/>
    <w:rPr>
      <w:color w:val="0000FF" w:themeColor="hyperlink"/>
      <w:u w:val="single"/>
    </w:rPr>
  </w:style>
  <w:style w:type="character" w:styleId="FollowedHyperlink">
    <w:name w:val="FollowedHyperlink"/>
    <w:basedOn w:val="DefaultParagraphFont"/>
    <w:uiPriority w:val="99"/>
    <w:semiHidden/>
    <w:unhideWhenUsed/>
    <w:rsid w:val="00717D62"/>
    <w:rPr>
      <w:color w:val="800080" w:themeColor="followedHyperlink"/>
      <w:u w:val="single"/>
    </w:rPr>
  </w:style>
  <w:style w:type="paragraph" w:styleId="Header">
    <w:name w:val="header"/>
    <w:basedOn w:val="Normal"/>
    <w:link w:val="HeaderChar"/>
    <w:uiPriority w:val="99"/>
    <w:unhideWhenUsed/>
    <w:rsid w:val="009938A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938A2"/>
    <w:rPr>
      <w:lang w:val="af-ZA"/>
    </w:rPr>
  </w:style>
  <w:style w:type="paragraph" w:styleId="Footer">
    <w:name w:val="footer"/>
    <w:basedOn w:val="Normal"/>
    <w:link w:val="FooterChar"/>
    <w:uiPriority w:val="99"/>
    <w:unhideWhenUsed/>
    <w:rsid w:val="009938A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938A2"/>
    <w:rPr>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ng.helsinki.fi/kit/2011s/clt350/docs/Abney-Chunks91.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cl.ldc.upenn.edu/W/W00/W00-0726.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cl.ldc.upenn.edu/W/W95/W95-0107.pdf?origin=publication_detai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vinartus.net/spa/96i.pdf" TargetMode="External"/><Relationship Id="rId4" Type="http://schemas.openxmlformats.org/officeDocument/2006/relationships/settings" Target="settings.xml"/><Relationship Id="rId9" Type="http://schemas.openxmlformats.org/officeDocument/2006/relationships/hyperlink" Target="http://vinartus.net/spa/91i.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7E90F-74FF-448C-A6CD-A34439349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8</Pages>
  <Words>1971</Words>
  <Characters>11240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North-West University</Company>
  <LinksUpToDate>false</LinksUpToDate>
  <CharactersWithSpaces>13185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NTLDPS</dc:creator>
  <cp:lastModifiedBy>NTLERE</cp:lastModifiedBy>
  <cp:revision>66</cp:revision>
  <dcterms:created xsi:type="dcterms:W3CDTF">2014-07-07T09:18:00Z</dcterms:created>
  <dcterms:modified xsi:type="dcterms:W3CDTF">2015-11-24T12:14:00Z</dcterms:modified>
</cp:coreProperties>
</file>